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отчет</w:t>
      </w:r>
    </w:p>
    <w:p w:rsidR="00A13064" w:rsidRDefault="00A13064" w:rsidP="00A13064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B21A7D">
        <w:rPr>
          <w:rFonts w:ascii="Times New Roman" w:hAnsi="Times New Roman"/>
          <w:i w:val="0"/>
          <w:sz w:val="28"/>
          <w:szCs w:val="28"/>
        </w:rPr>
        <w:t xml:space="preserve"> о результатах </w:t>
      </w:r>
      <w:proofErr w:type="spellStart"/>
      <w:r w:rsidRPr="00B21A7D">
        <w:rPr>
          <w:rFonts w:ascii="Times New Roman" w:hAnsi="Times New Roman"/>
          <w:i w:val="0"/>
          <w:sz w:val="28"/>
          <w:szCs w:val="28"/>
        </w:rPr>
        <w:t>самообследования</w:t>
      </w:r>
      <w:proofErr w:type="spellEnd"/>
    </w:p>
    <w:p w:rsidR="00A13064" w:rsidRPr="00021584" w:rsidRDefault="00A13064" w:rsidP="00A13064"/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B21A7D">
        <w:rPr>
          <w:i/>
          <w:sz w:val="28"/>
          <w:szCs w:val="28"/>
        </w:rPr>
        <w:t>1.1. Устав образовательного учреждения</w:t>
      </w:r>
      <w:r w:rsidRPr="00B21A7D">
        <w:rPr>
          <w:sz w:val="28"/>
          <w:szCs w:val="28"/>
        </w:rPr>
        <w:t xml:space="preserve"> </w:t>
      </w:r>
      <w:r w:rsidRPr="003A7E4B">
        <w:rPr>
          <w:sz w:val="28"/>
          <w:szCs w:val="28"/>
          <w:u w:val="single"/>
        </w:rPr>
        <w:t>муниципального бюджетного об</w:t>
      </w:r>
      <w:r>
        <w:rPr>
          <w:sz w:val="28"/>
          <w:szCs w:val="28"/>
          <w:u w:val="single"/>
        </w:rPr>
        <w:t>щеоб</w:t>
      </w:r>
      <w:r w:rsidRPr="003A7E4B">
        <w:rPr>
          <w:sz w:val="28"/>
          <w:szCs w:val="28"/>
          <w:u w:val="single"/>
        </w:rPr>
        <w:t>разовательного учреждения «</w:t>
      </w:r>
      <w:proofErr w:type="spellStart"/>
      <w:r w:rsidRPr="003A7E4B">
        <w:rPr>
          <w:sz w:val="28"/>
          <w:szCs w:val="28"/>
          <w:u w:val="single"/>
        </w:rPr>
        <w:t>Татарско-Бурнашевская</w:t>
      </w:r>
      <w:proofErr w:type="spellEnd"/>
      <w:r w:rsidRPr="003A7E4B">
        <w:rPr>
          <w:sz w:val="28"/>
          <w:szCs w:val="28"/>
          <w:u w:val="single"/>
        </w:rPr>
        <w:t xml:space="preserve"> средняя общеобразовательная школа» </w:t>
      </w:r>
      <w:proofErr w:type="spellStart"/>
      <w:r w:rsidRPr="003A7E4B">
        <w:rPr>
          <w:sz w:val="28"/>
          <w:szCs w:val="28"/>
          <w:u w:val="single"/>
        </w:rPr>
        <w:t>Верхнеуслонского</w:t>
      </w:r>
      <w:proofErr w:type="spellEnd"/>
      <w:r w:rsidRPr="003A7E4B">
        <w:rPr>
          <w:sz w:val="28"/>
          <w:szCs w:val="28"/>
          <w:u w:val="single"/>
        </w:rPr>
        <w:t xml:space="preserve"> муниципального района Республики Татарстан,  утверждён </w:t>
      </w:r>
      <w:r>
        <w:rPr>
          <w:sz w:val="28"/>
          <w:szCs w:val="28"/>
          <w:u w:val="single"/>
        </w:rPr>
        <w:t xml:space="preserve"> 5октября  2015</w:t>
      </w:r>
      <w:r w:rsidRPr="003A7E4B">
        <w:rPr>
          <w:sz w:val="28"/>
          <w:szCs w:val="28"/>
          <w:u w:val="single"/>
        </w:rPr>
        <w:t xml:space="preserve"> года</w:t>
      </w:r>
      <w:proofErr w:type="gramStart"/>
      <w:r w:rsidRPr="003A7E4B">
        <w:rPr>
          <w:sz w:val="28"/>
          <w:szCs w:val="28"/>
          <w:u w:val="single"/>
        </w:rPr>
        <w:t xml:space="preserve"> ,</w:t>
      </w:r>
      <w:proofErr w:type="gramEnd"/>
      <w:r w:rsidRPr="003A7E4B">
        <w:rPr>
          <w:sz w:val="28"/>
          <w:szCs w:val="28"/>
          <w:u w:val="single"/>
        </w:rPr>
        <w:t xml:space="preserve"> зарегистрирован  </w:t>
      </w:r>
      <w:r>
        <w:rPr>
          <w:sz w:val="28"/>
          <w:szCs w:val="28"/>
          <w:u w:val="single"/>
        </w:rPr>
        <w:t>5октября  2015</w:t>
      </w:r>
      <w:r w:rsidRPr="003A7E4B">
        <w:rPr>
          <w:sz w:val="28"/>
          <w:szCs w:val="28"/>
          <w:u w:val="single"/>
        </w:rPr>
        <w:t xml:space="preserve"> года 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i/>
          <w:sz w:val="28"/>
          <w:szCs w:val="28"/>
        </w:rPr>
        <w:t>1.2. Юридический адрес ОУ</w:t>
      </w:r>
      <w:r w:rsidRPr="00B21A7D">
        <w:rPr>
          <w:sz w:val="28"/>
          <w:szCs w:val="28"/>
        </w:rPr>
        <w:t xml:space="preserve">, </w:t>
      </w:r>
      <w:r w:rsidRPr="00B21A7D">
        <w:rPr>
          <w:i/>
          <w:sz w:val="28"/>
          <w:szCs w:val="28"/>
        </w:rPr>
        <w:t>фактический адрес ОУ</w:t>
      </w:r>
      <w:r>
        <w:rPr>
          <w:sz w:val="28"/>
          <w:szCs w:val="28"/>
        </w:rPr>
        <w:t>:</w:t>
      </w:r>
    </w:p>
    <w:p w:rsidR="00A13064" w:rsidRPr="003A7E4B" w:rsidRDefault="00A13064" w:rsidP="00A13064">
      <w:pPr>
        <w:jc w:val="both"/>
        <w:rPr>
          <w:sz w:val="28"/>
          <w:szCs w:val="28"/>
          <w:u w:val="single"/>
        </w:rPr>
      </w:pPr>
      <w:r w:rsidRPr="003A7E4B">
        <w:rPr>
          <w:sz w:val="28"/>
          <w:szCs w:val="28"/>
          <w:u w:val="single"/>
        </w:rPr>
        <w:t xml:space="preserve"> 422579, Республика Татарстан, </w:t>
      </w:r>
      <w:proofErr w:type="spellStart"/>
      <w:r w:rsidRPr="003A7E4B">
        <w:rPr>
          <w:sz w:val="28"/>
          <w:szCs w:val="28"/>
          <w:u w:val="single"/>
        </w:rPr>
        <w:t>Верхнеуслонский</w:t>
      </w:r>
      <w:proofErr w:type="spellEnd"/>
      <w:r>
        <w:rPr>
          <w:sz w:val="28"/>
          <w:szCs w:val="28"/>
          <w:u w:val="single"/>
        </w:rPr>
        <w:t xml:space="preserve"> муниципальный </w:t>
      </w:r>
      <w:r w:rsidRPr="003A7E4B">
        <w:rPr>
          <w:sz w:val="28"/>
          <w:szCs w:val="28"/>
          <w:u w:val="single"/>
        </w:rPr>
        <w:t xml:space="preserve">  район, с. </w:t>
      </w:r>
      <w:proofErr w:type="gramStart"/>
      <w:r w:rsidRPr="003A7E4B">
        <w:rPr>
          <w:sz w:val="28"/>
          <w:szCs w:val="28"/>
          <w:u w:val="single"/>
        </w:rPr>
        <w:t>Татарское</w:t>
      </w:r>
      <w:proofErr w:type="gramEnd"/>
      <w:r w:rsidRPr="003A7E4B">
        <w:rPr>
          <w:sz w:val="28"/>
          <w:szCs w:val="28"/>
          <w:u w:val="single"/>
        </w:rPr>
        <w:t xml:space="preserve"> </w:t>
      </w:r>
      <w:proofErr w:type="spellStart"/>
      <w:r w:rsidRPr="003A7E4B">
        <w:rPr>
          <w:sz w:val="28"/>
          <w:szCs w:val="28"/>
          <w:u w:val="single"/>
        </w:rPr>
        <w:t>Бурнашево</w:t>
      </w:r>
      <w:proofErr w:type="spellEnd"/>
      <w:r w:rsidRPr="003A7E4B">
        <w:rPr>
          <w:sz w:val="28"/>
          <w:szCs w:val="28"/>
          <w:u w:val="single"/>
        </w:rPr>
        <w:t>, ул. Школьная, д.7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1.3. Наличие свидетельств: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Лист </w:t>
      </w:r>
      <w:r w:rsidRPr="00B21A7D">
        <w:rPr>
          <w:sz w:val="28"/>
          <w:szCs w:val="28"/>
        </w:rPr>
        <w:t>записи в Единый государ</w:t>
      </w:r>
      <w:r>
        <w:rPr>
          <w:sz w:val="28"/>
          <w:szCs w:val="28"/>
        </w:rPr>
        <w:t>ственный реестр юридических лиц:</w:t>
      </w:r>
      <w:r w:rsidRPr="00B21A7D">
        <w:rPr>
          <w:sz w:val="28"/>
          <w:szCs w:val="28"/>
        </w:rPr>
        <w:t xml:space="preserve"> </w:t>
      </w:r>
    </w:p>
    <w:p w:rsidR="00A13064" w:rsidRPr="000E2EE8" w:rsidRDefault="00A13064" w:rsidP="00A13064">
      <w:pPr>
        <w:jc w:val="both"/>
        <w:rPr>
          <w:sz w:val="28"/>
          <w:szCs w:val="28"/>
          <w:u w:val="single"/>
        </w:rPr>
      </w:pPr>
      <w:r w:rsidRPr="000E2EE8">
        <w:rPr>
          <w:sz w:val="28"/>
          <w:szCs w:val="28"/>
          <w:u w:val="single"/>
        </w:rPr>
        <w:t xml:space="preserve">Дата регистрации </w:t>
      </w:r>
      <w:r>
        <w:rPr>
          <w:sz w:val="28"/>
          <w:szCs w:val="28"/>
          <w:u w:val="single"/>
        </w:rPr>
        <w:t>19</w:t>
      </w:r>
      <w:r w:rsidRPr="000E2EE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октября  2015</w:t>
      </w:r>
      <w:r w:rsidRPr="000E2EE8">
        <w:rPr>
          <w:sz w:val="28"/>
          <w:szCs w:val="28"/>
          <w:u w:val="single"/>
        </w:rPr>
        <w:t>года</w:t>
      </w:r>
      <w:proofErr w:type="gramStart"/>
      <w:r w:rsidRPr="000E2EE8">
        <w:rPr>
          <w:sz w:val="28"/>
          <w:szCs w:val="28"/>
          <w:u w:val="single"/>
        </w:rPr>
        <w:t xml:space="preserve"> ,</w:t>
      </w:r>
      <w:proofErr w:type="gramEnd"/>
      <w:r w:rsidRPr="000E2EE8">
        <w:rPr>
          <w:sz w:val="28"/>
          <w:szCs w:val="28"/>
          <w:u w:val="single"/>
        </w:rPr>
        <w:t xml:space="preserve"> основной регистрационный № 1021606760438, дата внесения записи </w:t>
      </w:r>
      <w:r>
        <w:rPr>
          <w:sz w:val="28"/>
          <w:szCs w:val="28"/>
          <w:u w:val="single"/>
        </w:rPr>
        <w:t>19</w:t>
      </w:r>
      <w:r w:rsidRPr="000E2EE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октября  2015</w:t>
      </w:r>
      <w:r w:rsidRPr="000E2EE8">
        <w:rPr>
          <w:sz w:val="28"/>
          <w:szCs w:val="28"/>
          <w:u w:val="single"/>
        </w:rPr>
        <w:t>года,                  наименование регистрирующего органа</w:t>
      </w:r>
      <w:r>
        <w:rPr>
          <w:sz w:val="28"/>
          <w:szCs w:val="28"/>
          <w:u w:val="single"/>
        </w:rPr>
        <w:t>:</w:t>
      </w:r>
      <w:r w:rsidRPr="000E2EE8">
        <w:rPr>
          <w:sz w:val="28"/>
          <w:szCs w:val="28"/>
          <w:u w:val="single"/>
        </w:rPr>
        <w:t xml:space="preserve"> Межрайонная инспекция Федеральной налоговой службы № 8 по Республике Татарстан</w:t>
      </w:r>
      <w:proofErr w:type="gramStart"/>
      <w:r>
        <w:rPr>
          <w:sz w:val="28"/>
          <w:szCs w:val="28"/>
          <w:u w:val="single"/>
        </w:rPr>
        <w:t xml:space="preserve"> .</w:t>
      </w:r>
      <w:proofErr w:type="gramEnd"/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 xml:space="preserve"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</w:t>
      </w:r>
    </w:p>
    <w:p w:rsidR="00A13064" w:rsidRPr="003A7E4B" w:rsidRDefault="00A13064" w:rsidP="00A13064">
      <w:pPr>
        <w:jc w:val="both"/>
        <w:rPr>
          <w:sz w:val="28"/>
          <w:szCs w:val="28"/>
          <w:u w:val="single"/>
        </w:rPr>
      </w:pPr>
      <w:r w:rsidRPr="003A7E4B">
        <w:rPr>
          <w:sz w:val="28"/>
          <w:szCs w:val="28"/>
          <w:u w:val="single"/>
        </w:rPr>
        <w:t xml:space="preserve"> Серия 16 № </w:t>
      </w:r>
      <w:r>
        <w:rPr>
          <w:sz w:val="28"/>
          <w:szCs w:val="28"/>
          <w:u w:val="single"/>
        </w:rPr>
        <w:t>007253386,  дата выдачи 01</w:t>
      </w:r>
      <w:r w:rsidRPr="003A7E4B">
        <w:rPr>
          <w:sz w:val="28"/>
          <w:szCs w:val="28"/>
          <w:u w:val="single"/>
        </w:rPr>
        <w:t xml:space="preserve"> </w:t>
      </w:r>
      <w:proofErr w:type="spellStart"/>
      <w:r w:rsidRPr="003A7E4B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сентября</w:t>
      </w:r>
      <w:proofErr w:type="spellEnd"/>
      <w:r>
        <w:rPr>
          <w:sz w:val="28"/>
          <w:szCs w:val="28"/>
          <w:u w:val="single"/>
        </w:rPr>
        <w:t xml:space="preserve">  2011</w:t>
      </w:r>
      <w:r w:rsidRPr="003A7E4B">
        <w:rPr>
          <w:sz w:val="28"/>
          <w:szCs w:val="28"/>
          <w:u w:val="single"/>
        </w:rPr>
        <w:t xml:space="preserve"> года. 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1.4. Документы, на основании которых осуществляет свою деятельность ОУ: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Год создания учреждения: </w:t>
      </w:r>
      <w:r w:rsidRPr="003A7E4B">
        <w:rPr>
          <w:sz w:val="28"/>
          <w:szCs w:val="28"/>
          <w:u w:val="single"/>
        </w:rPr>
        <w:t>1985 год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 xml:space="preserve">а) лицензия: </w:t>
      </w:r>
      <w:r w:rsidRPr="003A7E4B">
        <w:rPr>
          <w:sz w:val="28"/>
          <w:szCs w:val="28"/>
          <w:u w:val="single"/>
        </w:rPr>
        <w:t>серия</w:t>
      </w:r>
      <w:r>
        <w:rPr>
          <w:sz w:val="28"/>
          <w:szCs w:val="28"/>
          <w:u w:val="single"/>
        </w:rPr>
        <w:t>16Л01№ 0003496</w:t>
      </w:r>
      <w:r w:rsidRPr="003A7E4B">
        <w:rPr>
          <w:sz w:val="28"/>
          <w:szCs w:val="28"/>
          <w:u w:val="single"/>
        </w:rPr>
        <w:t xml:space="preserve">, регистрационный номер № </w:t>
      </w:r>
      <w:r>
        <w:rPr>
          <w:sz w:val="28"/>
          <w:szCs w:val="28"/>
          <w:u w:val="single"/>
        </w:rPr>
        <w:t>7541</w:t>
      </w:r>
      <w:r w:rsidRPr="003A7E4B">
        <w:rPr>
          <w:sz w:val="28"/>
          <w:szCs w:val="28"/>
          <w:u w:val="single"/>
        </w:rPr>
        <w:t xml:space="preserve"> от  </w:t>
      </w:r>
      <w:r>
        <w:rPr>
          <w:sz w:val="28"/>
          <w:szCs w:val="28"/>
          <w:u w:val="single"/>
        </w:rPr>
        <w:t>26 ноября  2015</w:t>
      </w:r>
      <w:r w:rsidRPr="003A7E4B">
        <w:rPr>
          <w:sz w:val="28"/>
          <w:szCs w:val="28"/>
          <w:u w:val="single"/>
        </w:rPr>
        <w:t xml:space="preserve"> года, срок действия - бессрочно.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B21A7D">
        <w:rPr>
          <w:sz w:val="28"/>
          <w:szCs w:val="28"/>
        </w:rPr>
        <w:t xml:space="preserve">б) свидетельство о государственной аккредитации: </w:t>
      </w:r>
      <w:r>
        <w:rPr>
          <w:sz w:val="28"/>
          <w:szCs w:val="28"/>
          <w:u w:val="single"/>
        </w:rPr>
        <w:t>ОП</w:t>
      </w:r>
      <w:r w:rsidRPr="003A7E4B">
        <w:rPr>
          <w:sz w:val="28"/>
          <w:szCs w:val="28"/>
          <w:u w:val="single"/>
        </w:rPr>
        <w:t xml:space="preserve"> 1</w:t>
      </w:r>
      <w:r>
        <w:rPr>
          <w:sz w:val="28"/>
          <w:szCs w:val="28"/>
          <w:u w:val="single"/>
        </w:rPr>
        <w:t>026768</w:t>
      </w:r>
      <w:r w:rsidRPr="003A7E4B">
        <w:rPr>
          <w:sz w:val="28"/>
          <w:szCs w:val="28"/>
          <w:u w:val="single"/>
        </w:rPr>
        <w:t xml:space="preserve">, регистрационный номер № </w:t>
      </w:r>
      <w:r>
        <w:rPr>
          <w:sz w:val="28"/>
          <w:szCs w:val="28"/>
          <w:u w:val="single"/>
        </w:rPr>
        <w:t>1160 от 22</w:t>
      </w:r>
      <w:r w:rsidRPr="003A7E4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июня 2011</w:t>
      </w:r>
      <w:r w:rsidRPr="003A7E4B">
        <w:rPr>
          <w:sz w:val="28"/>
          <w:szCs w:val="28"/>
          <w:u w:val="single"/>
        </w:rPr>
        <w:t>года,  срок действия</w:t>
      </w:r>
      <w:r>
        <w:rPr>
          <w:sz w:val="28"/>
          <w:szCs w:val="28"/>
          <w:u w:val="single"/>
        </w:rPr>
        <w:t xml:space="preserve">  бессрочно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B21A7D">
        <w:rPr>
          <w:i/>
          <w:sz w:val="28"/>
          <w:szCs w:val="28"/>
        </w:rPr>
        <w:t>1.5</w:t>
      </w:r>
      <w:r w:rsidRPr="00B21A7D">
        <w:rPr>
          <w:sz w:val="28"/>
          <w:szCs w:val="28"/>
        </w:rPr>
        <w:t>.</w:t>
      </w:r>
      <w:r w:rsidRPr="00B21A7D">
        <w:rPr>
          <w:i/>
          <w:sz w:val="28"/>
          <w:szCs w:val="28"/>
        </w:rPr>
        <w:t>Учредитель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u w:val="single"/>
        </w:rPr>
        <w:t xml:space="preserve">муниципальное образование </w:t>
      </w:r>
      <w:proofErr w:type="spellStart"/>
      <w:r>
        <w:rPr>
          <w:sz w:val="28"/>
          <w:szCs w:val="28"/>
          <w:u w:val="single"/>
        </w:rPr>
        <w:t>Верхнеуслонский</w:t>
      </w:r>
      <w:proofErr w:type="spellEnd"/>
      <w:r>
        <w:rPr>
          <w:sz w:val="28"/>
          <w:szCs w:val="28"/>
          <w:u w:val="single"/>
        </w:rPr>
        <w:t xml:space="preserve"> </w:t>
      </w:r>
      <w:r w:rsidRPr="003A7E4B">
        <w:rPr>
          <w:sz w:val="28"/>
          <w:szCs w:val="28"/>
          <w:u w:val="single"/>
        </w:rPr>
        <w:t xml:space="preserve"> муниципальн</w:t>
      </w:r>
      <w:r>
        <w:rPr>
          <w:sz w:val="28"/>
          <w:szCs w:val="28"/>
          <w:u w:val="single"/>
        </w:rPr>
        <w:t xml:space="preserve">ый район </w:t>
      </w:r>
      <w:r w:rsidRPr="003A7E4B">
        <w:rPr>
          <w:sz w:val="28"/>
          <w:szCs w:val="28"/>
          <w:u w:val="single"/>
        </w:rPr>
        <w:t xml:space="preserve"> Республики Татарстан.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>2. Право владения. Использование материально-технической базы.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Pr="00A34FAA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347B4">
        <w:rPr>
          <w:sz w:val="28"/>
          <w:szCs w:val="28"/>
        </w:rPr>
        <w:t>Образовательная деятельность учреждения ведется на  площади</w:t>
      </w:r>
      <w:r>
        <w:rPr>
          <w:sz w:val="28"/>
          <w:szCs w:val="28"/>
        </w:rPr>
        <w:t xml:space="preserve"> здания школы:</w:t>
      </w:r>
      <w:r w:rsidRPr="00E2541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Свидетельство о государственной регистрации права выдано 29.05.2015 года;</w:t>
      </w:r>
      <w:r w:rsidRPr="006A79B8">
        <w:rPr>
          <w:sz w:val="28"/>
          <w:szCs w:val="28"/>
          <w:u w:val="single"/>
        </w:rPr>
        <w:t xml:space="preserve"> </w:t>
      </w:r>
      <w:r w:rsidRPr="00A34FAA">
        <w:rPr>
          <w:sz w:val="28"/>
          <w:szCs w:val="28"/>
          <w:u w:val="single"/>
        </w:rPr>
        <w:t xml:space="preserve">Документы-основания: Договор о закреплении муниципального </w:t>
      </w:r>
      <w:r w:rsidRPr="00A34FAA">
        <w:rPr>
          <w:sz w:val="28"/>
          <w:szCs w:val="28"/>
          <w:u w:val="single"/>
        </w:rPr>
        <w:lastRenderedPageBreak/>
        <w:t>имущества на праве оперативного управления за</w:t>
      </w:r>
      <w:r>
        <w:rPr>
          <w:sz w:val="28"/>
          <w:szCs w:val="28"/>
          <w:u w:val="single"/>
        </w:rPr>
        <w:t xml:space="preserve"> муниципальным учреждением от 24.03.2015 № 006-0115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A34FAA">
        <w:rPr>
          <w:sz w:val="28"/>
          <w:szCs w:val="28"/>
          <w:u w:val="single"/>
        </w:rPr>
        <w:t>Вид права: оперативное управление</w:t>
      </w:r>
    </w:p>
    <w:p w:rsidR="00A13064" w:rsidRPr="00A34FAA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Объект права: школа, </w:t>
      </w:r>
      <w:r w:rsidRPr="00A34FAA">
        <w:rPr>
          <w:sz w:val="28"/>
          <w:szCs w:val="28"/>
          <w:u w:val="single"/>
        </w:rPr>
        <w:t>назначение нежил</w:t>
      </w:r>
      <w:r>
        <w:rPr>
          <w:sz w:val="28"/>
          <w:szCs w:val="28"/>
          <w:u w:val="single"/>
        </w:rPr>
        <w:t>ое, 2-этажное, общая площадь 1202,4</w:t>
      </w:r>
      <w:r w:rsidRPr="00A34FAA">
        <w:rPr>
          <w:sz w:val="28"/>
          <w:szCs w:val="28"/>
          <w:u w:val="single"/>
        </w:rPr>
        <w:t xml:space="preserve"> кв.м.; 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A34FAA">
        <w:rPr>
          <w:sz w:val="28"/>
          <w:szCs w:val="28"/>
          <w:u w:val="single"/>
        </w:rPr>
        <w:t xml:space="preserve">Кадастровый </w:t>
      </w:r>
      <w:proofErr w:type="gramStart"/>
      <w:r w:rsidRPr="00A34FAA">
        <w:rPr>
          <w:sz w:val="28"/>
          <w:szCs w:val="28"/>
          <w:u w:val="single"/>
        </w:rPr>
        <w:t xml:space="preserve">( </w:t>
      </w:r>
      <w:proofErr w:type="gramEnd"/>
      <w:r w:rsidRPr="00A34FAA">
        <w:rPr>
          <w:sz w:val="28"/>
          <w:szCs w:val="28"/>
          <w:u w:val="single"/>
        </w:rPr>
        <w:t>или условный) номер: 16:15:020101:</w:t>
      </w:r>
      <w:r>
        <w:rPr>
          <w:sz w:val="28"/>
          <w:szCs w:val="28"/>
          <w:u w:val="single"/>
        </w:rPr>
        <w:t>490</w:t>
      </w:r>
    </w:p>
    <w:p w:rsidR="00A13064" w:rsidRPr="00A34FAA" w:rsidRDefault="00A13064" w:rsidP="00A13064">
      <w:pPr>
        <w:jc w:val="both"/>
        <w:rPr>
          <w:sz w:val="28"/>
          <w:szCs w:val="28"/>
          <w:u w:val="single"/>
        </w:rPr>
      </w:pPr>
    </w:p>
    <w:p w:rsidR="00A13064" w:rsidRPr="00A34FAA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Здания</w:t>
      </w:r>
      <w:r w:rsidRPr="000347B4">
        <w:rPr>
          <w:sz w:val="28"/>
          <w:szCs w:val="28"/>
        </w:rPr>
        <w:t xml:space="preserve"> мастерской</w:t>
      </w:r>
      <w:r>
        <w:rPr>
          <w:sz w:val="28"/>
          <w:szCs w:val="28"/>
        </w:rPr>
        <w:t>:</w:t>
      </w:r>
      <w:r w:rsidRPr="00E2541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Свидетельство о государственной регистрации права выдано 29.05.2015 года; </w:t>
      </w:r>
      <w:r w:rsidRPr="00A34FAA">
        <w:rPr>
          <w:sz w:val="28"/>
          <w:szCs w:val="28"/>
          <w:u w:val="single"/>
        </w:rPr>
        <w:t xml:space="preserve">Документы-основания: Договор о закреплении муниципального имущества на праве оперативного управления за муниципальным учреждением </w:t>
      </w:r>
      <w:r>
        <w:rPr>
          <w:sz w:val="28"/>
          <w:szCs w:val="28"/>
          <w:u w:val="single"/>
        </w:rPr>
        <w:t>24.03.2015 № 006-0115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A34FAA">
        <w:rPr>
          <w:sz w:val="28"/>
          <w:szCs w:val="28"/>
          <w:u w:val="single"/>
        </w:rPr>
        <w:t>Вид права: оперативное управление</w:t>
      </w:r>
    </w:p>
    <w:p w:rsidR="00A13064" w:rsidRPr="00A34FAA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Объект права:</w:t>
      </w:r>
      <w:r w:rsidRPr="006A79B8">
        <w:rPr>
          <w:sz w:val="28"/>
          <w:szCs w:val="28"/>
          <w:u w:val="single"/>
        </w:rPr>
        <w:t xml:space="preserve"> </w:t>
      </w:r>
      <w:r w:rsidRPr="00A34FAA">
        <w:rPr>
          <w:sz w:val="28"/>
          <w:szCs w:val="28"/>
          <w:u w:val="single"/>
        </w:rPr>
        <w:t>мастерская  назначение нежил</w:t>
      </w:r>
      <w:r>
        <w:rPr>
          <w:sz w:val="28"/>
          <w:szCs w:val="28"/>
          <w:u w:val="single"/>
        </w:rPr>
        <w:t>ое, 1- этажное, общая площадь112,2</w:t>
      </w:r>
      <w:r w:rsidRPr="00A34FAA">
        <w:rPr>
          <w:sz w:val="28"/>
          <w:szCs w:val="28"/>
          <w:u w:val="single"/>
        </w:rPr>
        <w:t xml:space="preserve"> кв. м</w:t>
      </w:r>
      <w:proofErr w:type="gramStart"/>
      <w:r w:rsidRPr="00A34FAA">
        <w:rPr>
          <w:sz w:val="28"/>
          <w:szCs w:val="28"/>
          <w:u w:val="single"/>
        </w:rPr>
        <w:t>,.</w:t>
      </w:r>
      <w:proofErr w:type="gramEnd"/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 w:rsidRPr="00A34FAA">
        <w:rPr>
          <w:sz w:val="28"/>
          <w:szCs w:val="28"/>
          <w:u w:val="single"/>
        </w:rPr>
        <w:t xml:space="preserve">Кадастровый </w:t>
      </w:r>
      <w:proofErr w:type="gramStart"/>
      <w:r w:rsidRPr="00A34FAA">
        <w:rPr>
          <w:sz w:val="28"/>
          <w:szCs w:val="28"/>
          <w:u w:val="single"/>
        </w:rPr>
        <w:t xml:space="preserve">( </w:t>
      </w:r>
      <w:proofErr w:type="gramEnd"/>
      <w:r w:rsidRPr="00A34FAA">
        <w:rPr>
          <w:sz w:val="28"/>
          <w:szCs w:val="28"/>
          <w:u w:val="single"/>
        </w:rPr>
        <w:t>или условный) номер: 16:15:020101:</w:t>
      </w:r>
      <w:r>
        <w:rPr>
          <w:sz w:val="28"/>
          <w:szCs w:val="28"/>
          <w:u w:val="single"/>
        </w:rPr>
        <w:t>748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Новое типовое здание запущено в эксплуатацию с 01.11.1985 года. Строительством данного здания занимался  в прошлом совхоз « Новая жизнь» </w:t>
      </w:r>
      <w:proofErr w:type="spellStart"/>
      <w:r>
        <w:rPr>
          <w:sz w:val="28"/>
          <w:szCs w:val="28"/>
        </w:rPr>
        <w:t>Верхнеуслонского</w:t>
      </w:r>
      <w:proofErr w:type="spellEnd"/>
      <w:r>
        <w:rPr>
          <w:sz w:val="28"/>
          <w:szCs w:val="28"/>
        </w:rPr>
        <w:t xml:space="preserve"> района РТ. Помещение школы двухэтажное,  рассчитано на 192 места. В образовательном учреждении имеется 14 учебных кабинетов, все кабинеты имеют </w:t>
      </w:r>
      <w:proofErr w:type="gramStart"/>
      <w:r>
        <w:rPr>
          <w:sz w:val="28"/>
          <w:szCs w:val="28"/>
        </w:rPr>
        <w:t>эстетический вид</w:t>
      </w:r>
      <w:proofErr w:type="gramEnd"/>
      <w:r>
        <w:rPr>
          <w:sz w:val="28"/>
          <w:szCs w:val="28"/>
        </w:rPr>
        <w:t>, оборудованы и озеленены. Все помещения школы соответствуют государственным санитарно- эпидемиологическим правилам и нормативам.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Имеются: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школьная библиотека-20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-спортивный зал площадью -144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столовая на 50 </w:t>
      </w:r>
      <w:proofErr w:type="gramStart"/>
      <w:r>
        <w:rPr>
          <w:sz w:val="28"/>
          <w:szCs w:val="28"/>
        </w:rPr>
        <w:t>посадочных</w:t>
      </w:r>
      <w:proofErr w:type="gramEnd"/>
      <w:r>
        <w:rPr>
          <w:sz w:val="28"/>
          <w:szCs w:val="28"/>
        </w:rPr>
        <w:t xml:space="preserve">  мест-34,80 кв.м.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зал хореографии-  88,4кв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русского языка-36.6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-кабинеты информатики и математики-30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33.5 кв.м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истории-34.8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физики + лаборатория-55,4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биологии-36,6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иностранного языка-24кв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-кабинеты начальных классов-34,2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37,2 кв.м, 36,6 кв.м, 36,6 кв.м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технологии для девочек-17кв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мастерская-105,3 кв. м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татарского языка-34,8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директора-12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-методический кабинет-15,7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Pr="0058362E" w:rsidRDefault="00A13064" w:rsidP="00A13064">
      <w:pPr>
        <w:pStyle w:val="a7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362E">
        <w:rPr>
          <w:sz w:val="28"/>
          <w:szCs w:val="28"/>
        </w:rPr>
        <w:t xml:space="preserve">    Учебные помещения школы имеют соответствующее освещение. О</w:t>
      </w:r>
      <w:r w:rsidRPr="0058362E">
        <w:rPr>
          <w:sz w:val="28"/>
          <w:szCs w:val="28"/>
        </w:rPr>
        <w:t>к</w:t>
      </w:r>
      <w:r w:rsidRPr="0058362E">
        <w:rPr>
          <w:sz w:val="28"/>
          <w:szCs w:val="28"/>
        </w:rPr>
        <w:t>на</w:t>
      </w:r>
      <w:r>
        <w:rPr>
          <w:sz w:val="28"/>
          <w:szCs w:val="28"/>
        </w:rPr>
        <w:t xml:space="preserve"> учебных классов </w:t>
      </w:r>
      <w:r w:rsidRPr="0058362E">
        <w:rPr>
          <w:sz w:val="28"/>
          <w:szCs w:val="28"/>
        </w:rPr>
        <w:t xml:space="preserve"> выходят на </w:t>
      </w:r>
      <w:r>
        <w:rPr>
          <w:sz w:val="28"/>
          <w:szCs w:val="28"/>
        </w:rPr>
        <w:t>юго</w:t>
      </w:r>
      <w:r w:rsidRPr="0058362E">
        <w:rPr>
          <w:sz w:val="28"/>
          <w:szCs w:val="28"/>
        </w:rPr>
        <w:t xml:space="preserve">-восточную сторону. Неравномерность естественного освещения </w:t>
      </w:r>
      <w:proofErr w:type="gramStart"/>
      <w:r w:rsidRPr="0058362E">
        <w:rPr>
          <w:sz w:val="28"/>
          <w:szCs w:val="28"/>
        </w:rPr>
        <w:t xml:space="preserve">помещений, </w:t>
      </w:r>
      <w:r>
        <w:rPr>
          <w:sz w:val="28"/>
          <w:szCs w:val="28"/>
        </w:rPr>
        <w:t xml:space="preserve"> </w:t>
      </w:r>
      <w:r w:rsidRPr="0058362E">
        <w:rPr>
          <w:sz w:val="28"/>
          <w:szCs w:val="28"/>
        </w:rPr>
        <w:t>предназначенных для занятий учащи</w:t>
      </w:r>
      <w:r w:rsidRPr="0058362E">
        <w:rPr>
          <w:sz w:val="28"/>
          <w:szCs w:val="28"/>
        </w:rPr>
        <w:t>х</w:t>
      </w:r>
      <w:r w:rsidRPr="0058362E">
        <w:rPr>
          <w:sz w:val="28"/>
          <w:szCs w:val="28"/>
        </w:rPr>
        <w:t>ся не превышает</w:t>
      </w:r>
      <w:proofErr w:type="gramEnd"/>
      <w:r w:rsidRPr="0058362E">
        <w:rPr>
          <w:sz w:val="28"/>
          <w:szCs w:val="28"/>
        </w:rPr>
        <w:t xml:space="preserve"> 3:1.Теплоснабжение здания обеспечивается от школьной газовой котельной. </w:t>
      </w:r>
      <w:proofErr w:type="gramStart"/>
      <w:r w:rsidRPr="0058362E">
        <w:rPr>
          <w:sz w:val="28"/>
          <w:szCs w:val="28"/>
        </w:rPr>
        <w:t>Микроклимат в классных помещениях с учетом климатических ус</w:t>
      </w:r>
      <w:r>
        <w:rPr>
          <w:sz w:val="28"/>
          <w:szCs w:val="28"/>
        </w:rPr>
        <w:t>ловий составляет 18-22</w:t>
      </w:r>
      <w:r w:rsidRPr="0058362E">
        <w:rPr>
          <w:sz w:val="28"/>
          <w:szCs w:val="28"/>
        </w:rPr>
        <w:t xml:space="preserve"> градусов  Цельсия при обычном остеклении, в </w:t>
      </w:r>
      <w:r w:rsidRPr="0058362E">
        <w:rPr>
          <w:sz w:val="28"/>
          <w:szCs w:val="28"/>
        </w:rPr>
        <w:lastRenderedPageBreak/>
        <w:t>учеб</w:t>
      </w:r>
      <w:r>
        <w:rPr>
          <w:sz w:val="28"/>
          <w:szCs w:val="28"/>
        </w:rPr>
        <w:t>ных мастерских-18-20</w:t>
      </w:r>
      <w:r w:rsidRPr="0058362E">
        <w:rPr>
          <w:sz w:val="28"/>
          <w:szCs w:val="28"/>
        </w:rPr>
        <w:t xml:space="preserve"> градусов,</w:t>
      </w:r>
      <w:r>
        <w:rPr>
          <w:sz w:val="28"/>
          <w:szCs w:val="28"/>
        </w:rPr>
        <w:t xml:space="preserve"> в спортзале-15-18</w:t>
      </w:r>
      <w:r w:rsidRPr="0058362E">
        <w:rPr>
          <w:sz w:val="28"/>
          <w:szCs w:val="28"/>
        </w:rPr>
        <w:t xml:space="preserve"> градусов, в р</w:t>
      </w:r>
      <w:r>
        <w:rPr>
          <w:sz w:val="28"/>
          <w:szCs w:val="28"/>
        </w:rPr>
        <w:t>аздевалке спортивного зала-19-22</w:t>
      </w:r>
      <w:r w:rsidRPr="0058362E">
        <w:rPr>
          <w:sz w:val="28"/>
          <w:szCs w:val="28"/>
        </w:rPr>
        <w:t xml:space="preserve"> градуса, в рекреациях-16-18 градусов, в библиотеке-17-21 градусов, в вестиб</w:t>
      </w:r>
      <w:r w:rsidRPr="0058362E">
        <w:rPr>
          <w:sz w:val="28"/>
          <w:szCs w:val="28"/>
        </w:rPr>
        <w:t>ю</w:t>
      </w:r>
      <w:r w:rsidRPr="0058362E">
        <w:rPr>
          <w:sz w:val="28"/>
          <w:szCs w:val="28"/>
        </w:rPr>
        <w:t>ле и гардеробе-17-19 градусов.</w:t>
      </w:r>
      <w:proofErr w:type="gramEnd"/>
      <w:r w:rsidRPr="0058362E">
        <w:rPr>
          <w:sz w:val="28"/>
          <w:szCs w:val="28"/>
        </w:rPr>
        <w:t xml:space="preserve"> Уровень шума меньше 50-60 </w:t>
      </w:r>
      <w:proofErr w:type="spellStart"/>
      <w:r w:rsidRPr="0058362E">
        <w:rPr>
          <w:sz w:val="28"/>
          <w:szCs w:val="28"/>
        </w:rPr>
        <w:t>дб</w:t>
      </w:r>
      <w:proofErr w:type="spellEnd"/>
      <w:r w:rsidRPr="0058362E">
        <w:rPr>
          <w:sz w:val="28"/>
          <w:szCs w:val="28"/>
        </w:rPr>
        <w:t>. Воздухообмен ос</w:t>
      </w:r>
      <w:r w:rsidRPr="0058362E">
        <w:rPr>
          <w:sz w:val="28"/>
          <w:szCs w:val="28"/>
        </w:rPr>
        <w:t>у</w:t>
      </w:r>
      <w:r w:rsidRPr="0058362E">
        <w:rPr>
          <w:sz w:val="28"/>
          <w:szCs w:val="28"/>
        </w:rPr>
        <w:t xml:space="preserve">ществляется вытяжной вентиляцией, влажность           воздуха 40-60 %. </w:t>
      </w:r>
      <w:r>
        <w:rPr>
          <w:sz w:val="28"/>
          <w:szCs w:val="28"/>
        </w:rPr>
        <w:t>.</w:t>
      </w:r>
      <w:r w:rsidRPr="0058362E">
        <w:rPr>
          <w:sz w:val="28"/>
          <w:szCs w:val="28"/>
        </w:rPr>
        <w:t xml:space="preserve"> На 1 этаже расположены санитарные узлы для   мальчиков и девочек, оборудованные кабинетами с дверями без запоров. Эти условия удовлетворяют, т.к. контингент уч</w:t>
      </w:r>
      <w:r w:rsidRPr="0058362E">
        <w:rPr>
          <w:sz w:val="28"/>
          <w:szCs w:val="28"/>
        </w:rPr>
        <w:t>а</w:t>
      </w:r>
      <w:r w:rsidRPr="0058362E">
        <w:rPr>
          <w:sz w:val="28"/>
          <w:szCs w:val="28"/>
        </w:rPr>
        <w:t xml:space="preserve">щихся небольшой.   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Ежегодно в школе проводится косметический ремонт.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установлена система пожарного оповещения, система вентиляции, установлен радиоузел. Пропускная безопасность осуществляется. 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  <w:r w:rsidRPr="00B21A7D">
        <w:rPr>
          <w:i/>
          <w:sz w:val="28"/>
          <w:szCs w:val="28"/>
        </w:rPr>
        <w:t>2.2. Территория образовательного учреждения</w:t>
      </w:r>
      <w:r w:rsidRPr="00B21A7D">
        <w:rPr>
          <w:sz w:val="28"/>
          <w:szCs w:val="28"/>
        </w:rPr>
        <w:t>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pStyle w:val="a7"/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8362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8362E">
        <w:rPr>
          <w:sz w:val="28"/>
          <w:szCs w:val="28"/>
        </w:rPr>
        <w:t>Общеобразовательное учреждение</w:t>
      </w:r>
      <w:r>
        <w:rPr>
          <w:sz w:val="28"/>
          <w:szCs w:val="28"/>
        </w:rPr>
        <w:t xml:space="preserve"> размещено на территории</w:t>
      </w:r>
      <w:r w:rsidRPr="005836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земельного участка площадью 10542,06 кв. м </w:t>
      </w:r>
      <w:r w:rsidRPr="0058362E">
        <w:rPr>
          <w:sz w:val="28"/>
          <w:szCs w:val="28"/>
        </w:rPr>
        <w:t xml:space="preserve"> с расстоянием от  здания до красной линии не менее 35 метров. Территория участка  ограждена забором высотой 1.5 м., вдоль него имеются  зеленые насаждения - на 80%.</w:t>
      </w:r>
    </w:p>
    <w:p w:rsidR="00A13064" w:rsidRDefault="00A13064" w:rsidP="00A13064">
      <w:pPr>
        <w:pStyle w:val="a7"/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58362E">
        <w:rPr>
          <w:sz w:val="28"/>
          <w:szCs w:val="28"/>
        </w:rPr>
        <w:t>На земельном  участке школы выделены 4 зоны: учебно-опытная, физкультурно-спортивная,</w:t>
      </w:r>
      <w:r>
        <w:rPr>
          <w:sz w:val="28"/>
          <w:szCs w:val="28"/>
        </w:rPr>
        <w:t xml:space="preserve"> зона </w:t>
      </w:r>
      <w:r w:rsidRPr="0058362E">
        <w:rPr>
          <w:sz w:val="28"/>
          <w:szCs w:val="28"/>
        </w:rPr>
        <w:t xml:space="preserve"> отдыха,  хозяйственная (овощехр</w:t>
      </w:r>
      <w:r w:rsidRPr="0058362E">
        <w:rPr>
          <w:sz w:val="28"/>
          <w:szCs w:val="28"/>
        </w:rPr>
        <w:t>а</w:t>
      </w:r>
      <w:r w:rsidRPr="0058362E">
        <w:rPr>
          <w:sz w:val="28"/>
          <w:szCs w:val="28"/>
        </w:rPr>
        <w:t xml:space="preserve">нилище). </w:t>
      </w:r>
      <w:r>
        <w:rPr>
          <w:sz w:val="28"/>
          <w:szCs w:val="28"/>
        </w:rPr>
        <w:t xml:space="preserve"> </w:t>
      </w:r>
    </w:p>
    <w:p w:rsidR="00A13064" w:rsidRPr="0058362E" w:rsidRDefault="00A13064" w:rsidP="00A13064">
      <w:pPr>
        <w:pStyle w:val="a7"/>
        <w:tabs>
          <w:tab w:val="left" w:pos="0"/>
        </w:tabs>
        <w:ind w:firstLine="0"/>
        <w:rPr>
          <w:sz w:val="28"/>
          <w:szCs w:val="28"/>
        </w:rPr>
      </w:pPr>
      <w:r w:rsidRPr="0029642E">
        <w:rPr>
          <w:sz w:val="28"/>
          <w:szCs w:val="28"/>
        </w:rPr>
        <w:t>Спортивный</w:t>
      </w:r>
      <w:r w:rsidRPr="0058362E">
        <w:rPr>
          <w:sz w:val="28"/>
          <w:szCs w:val="28"/>
        </w:rPr>
        <w:t xml:space="preserve"> зал</w:t>
      </w:r>
      <w:r>
        <w:rPr>
          <w:sz w:val="28"/>
          <w:szCs w:val="28"/>
        </w:rPr>
        <w:t xml:space="preserve"> площадью 144 кв</w:t>
      </w:r>
      <w:proofErr w:type="gramStart"/>
      <w:r>
        <w:rPr>
          <w:sz w:val="28"/>
          <w:szCs w:val="28"/>
        </w:rPr>
        <w:t>.м</w:t>
      </w:r>
      <w:proofErr w:type="gramEnd"/>
      <w:r w:rsidRPr="0058362E">
        <w:rPr>
          <w:sz w:val="28"/>
          <w:szCs w:val="28"/>
        </w:rPr>
        <w:t xml:space="preserve"> оборудован</w:t>
      </w:r>
      <w:r>
        <w:rPr>
          <w:sz w:val="28"/>
          <w:szCs w:val="28"/>
        </w:rPr>
        <w:t xml:space="preserve"> в соответствии с Государственным 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дартом.</w:t>
      </w:r>
      <w:r w:rsidRPr="0058362E">
        <w:rPr>
          <w:sz w:val="28"/>
          <w:szCs w:val="28"/>
        </w:rPr>
        <w:t xml:space="preserve"> </w:t>
      </w:r>
    </w:p>
    <w:p w:rsidR="00A13064" w:rsidRPr="0058362E" w:rsidRDefault="00A13064" w:rsidP="00A13064">
      <w:pPr>
        <w:pStyle w:val="a7"/>
        <w:ind w:firstLine="0"/>
        <w:rPr>
          <w:sz w:val="28"/>
          <w:szCs w:val="28"/>
        </w:rPr>
      </w:pPr>
      <w:r w:rsidRPr="0058362E">
        <w:rPr>
          <w:sz w:val="28"/>
          <w:szCs w:val="28"/>
        </w:rPr>
        <w:t xml:space="preserve">  На пришкольном участке оборудована спортивная площадка для зан</w:t>
      </w:r>
      <w:r w:rsidRPr="0058362E">
        <w:rPr>
          <w:sz w:val="28"/>
          <w:szCs w:val="28"/>
        </w:rPr>
        <w:t>я</w:t>
      </w:r>
      <w:r w:rsidRPr="0058362E">
        <w:rPr>
          <w:sz w:val="28"/>
          <w:szCs w:val="28"/>
        </w:rPr>
        <w:t>тий на свежем возд</w:t>
      </w:r>
      <w:r w:rsidRPr="0058362E">
        <w:rPr>
          <w:sz w:val="28"/>
          <w:szCs w:val="28"/>
        </w:rPr>
        <w:t>у</w:t>
      </w:r>
      <w:r w:rsidRPr="0058362E">
        <w:rPr>
          <w:sz w:val="28"/>
          <w:szCs w:val="28"/>
        </w:rPr>
        <w:t>хе:</w:t>
      </w:r>
    </w:p>
    <w:p w:rsidR="00A13064" w:rsidRPr="0058362E" w:rsidRDefault="00A13064" w:rsidP="00A13064">
      <w:pPr>
        <w:jc w:val="both"/>
        <w:rPr>
          <w:sz w:val="28"/>
          <w:szCs w:val="28"/>
        </w:rPr>
      </w:pPr>
      <w:r w:rsidRPr="0058362E">
        <w:rPr>
          <w:sz w:val="28"/>
          <w:szCs w:val="28"/>
        </w:rPr>
        <w:t>-круговая беговая дорожка на 200 м.</w:t>
      </w:r>
    </w:p>
    <w:p w:rsidR="00A13064" w:rsidRPr="0058362E" w:rsidRDefault="00A13064" w:rsidP="00A13064">
      <w:pPr>
        <w:jc w:val="both"/>
        <w:rPr>
          <w:sz w:val="28"/>
          <w:szCs w:val="28"/>
        </w:rPr>
      </w:pPr>
      <w:r w:rsidRPr="0058362E">
        <w:rPr>
          <w:sz w:val="28"/>
          <w:szCs w:val="28"/>
        </w:rPr>
        <w:t>-футбольное поле с естественным грунтовым покр</w:t>
      </w:r>
      <w:r w:rsidRPr="0058362E">
        <w:rPr>
          <w:sz w:val="28"/>
          <w:szCs w:val="28"/>
        </w:rPr>
        <w:t>ы</w:t>
      </w:r>
      <w:r w:rsidRPr="0058362E">
        <w:rPr>
          <w:sz w:val="28"/>
          <w:szCs w:val="28"/>
        </w:rPr>
        <w:t>тием.</w:t>
      </w:r>
    </w:p>
    <w:p w:rsidR="00A13064" w:rsidRPr="0058362E" w:rsidRDefault="00A13064" w:rsidP="00A13064">
      <w:pPr>
        <w:jc w:val="both"/>
        <w:rPr>
          <w:sz w:val="28"/>
          <w:szCs w:val="28"/>
        </w:rPr>
      </w:pPr>
      <w:r w:rsidRPr="0058362E">
        <w:rPr>
          <w:sz w:val="28"/>
          <w:szCs w:val="28"/>
        </w:rPr>
        <w:t>-баскетбольная площадка с естественным грунтовым п</w:t>
      </w:r>
      <w:r w:rsidRPr="0058362E">
        <w:rPr>
          <w:sz w:val="28"/>
          <w:szCs w:val="28"/>
        </w:rPr>
        <w:t>о</w:t>
      </w:r>
      <w:r w:rsidRPr="0058362E">
        <w:rPr>
          <w:sz w:val="28"/>
          <w:szCs w:val="28"/>
        </w:rPr>
        <w:t>крытием.</w:t>
      </w:r>
    </w:p>
    <w:p w:rsidR="00A13064" w:rsidRDefault="00A13064" w:rsidP="00A13064">
      <w:pPr>
        <w:pStyle w:val="a7"/>
        <w:ind w:firstLine="0"/>
        <w:rPr>
          <w:sz w:val="28"/>
          <w:szCs w:val="28"/>
        </w:rPr>
      </w:pPr>
      <w:r w:rsidRPr="0058362E">
        <w:rPr>
          <w:sz w:val="28"/>
          <w:szCs w:val="28"/>
        </w:rPr>
        <w:t xml:space="preserve"> -гимнастический городок.</w:t>
      </w:r>
    </w:p>
    <w:p w:rsidR="00A13064" w:rsidRDefault="00A13064" w:rsidP="00A13064">
      <w:pPr>
        <w:pStyle w:val="a7"/>
        <w:ind w:firstLine="0"/>
        <w:rPr>
          <w:sz w:val="28"/>
          <w:szCs w:val="28"/>
        </w:rPr>
      </w:pPr>
      <w:r>
        <w:rPr>
          <w:sz w:val="28"/>
          <w:szCs w:val="28"/>
        </w:rPr>
        <w:t>- сектор для метания, прыжков в длину, высоту</w:t>
      </w:r>
    </w:p>
    <w:p w:rsidR="00A13064" w:rsidRPr="0058362E" w:rsidRDefault="00A13064" w:rsidP="00A13064">
      <w:pPr>
        <w:pStyle w:val="a7"/>
        <w:ind w:firstLine="0"/>
        <w:rPr>
          <w:sz w:val="28"/>
          <w:szCs w:val="28"/>
        </w:rPr>
      </w:pPr>
      <w:r>
        <w:rPr>
          <w:sz w:val="28"/>
          <w:szCs w:val="28"/>
        </w:rPr>
        <w:t>- полоса препятствия</w:t>
      </w:r>
    </w:p>
    <w:p w:rsidR="00A13064" w:rsidRPr="0058362E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tabs>
          <w:tab w:val="left" w:pos="675"/>
          <w:tab w:val="left" w:pos="10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362E">
        <w:rPr>
          <w:sz w:val="28"/>
          <w:szCs w:val="28"/>
        </w:rPr>
        <w:t xml:space="preserve">    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2.3. Требования к зданию образовательного учреждения.</w:t>
      </w:r>
    </w:p>
    <w:p w:rsidR="00A13064" w:rsidRPr="00DA0625" w:rsidRDefault="00A13064" w:rsidP="00A13064">
      <w:pPr>
        <w:ind w:left="2" w:right="-108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Pr="00B21A7D">
        <w:rPr>
          <w:sz w:val="28"/>
          <w:szCs w:val="28"/>
        </w:rPr>
        <w:t xml:space="preserve"> санитарно-эпидемиологической </w:t>
      </w:r>
      <w:r w:rsidRPr="00DA0625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DA0625">
        <w:rPr>
          <w:sz w:val="28"/>
          <w:szCs w:val="28"/>
          <w:u w:val="single"/>
        </w:rPr>
        <w:t xml:space="preserve">№16.20.01.110.М.000064.06.09 от 02.06.2009г. Выдано Федеральной службой по надзору в сфере защиты прав потребителей и благополучия человека территориальный отдел Управления </w:t>
      </w:r>
      <w:proofErr w:type="spellStart"/>
      <w:r w:rsidRPr="00DA0625">
        <w:rPr>
          <w:sz w:val="28"/>
          <w:szCs w:val="28"/>
          <w:u w:val="single"/>
        </w:rPr>
        <w:t>Роспотребнадзора</w:t>
      </w:r>
      <w:proofErr w:type="spellEnd"/>
      <w:r w:rsidRPr="00DA0625">
        <w:rPr>
          <w:sz w:val="28"/>
          <w:szCs w:val="28"/>
          <w:u w:val="single"/>
        </w:rPr>
        <w:t xml:space="preserve"> по Республике Татарстан </w:t>
      </w:r>
      <w:proofErr w:type="gramStart"/>
      <w:r w:rsidRPr="00DA0625">
        <w:rPr>
          <w:sz w:val="28"/>
          <w:szCs w:val="28"/>
          <w:u w:val="single"/>
        </w:rPr>
        <w:t>в</w:t>
      </w:r>
      <w:proofErr w:type="gramEnd"/>
      <w:r w:rsidRPr="00DA0625">
        <w:rPr>
          <w:sz w:val="28"/>
          <w:szCs w:val="28"/>
          <w:u w:val="single"/>
        </w:rPr>
        <w:t xml:space="preserve"> </w:t>
      </w:r>
      <w:proofErr w:type="gramStart"/>
      <w:r w:rsidRPr="00DA0625">
        <w:rPr>
          <w:sz w:val="28"/>
          <w:szCs w:val="28"/>
          <w:u w:val="single"/>
        </w:rPr>
        <w:t>Зеленодольском</w:t>
      </w:r>
      <w:proofErr w:type="gramEnd"/>
      <w:r w:rsidRPr="00DA0625">
        <w:rPr>
          <w:sz w:val="28"/>
          <w:szCs w:val="28"/>
          <w:u w:val="single"/>
        </w:rPr>
        <w:t xml:space="preserve"> районе и г. Зеленодольске.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Заключение г</w:t>
      </w:r>
      <w:r w:rsidRPr="00B21A7D">
        <w:rPr>
          <w:sz w:val="28"/>
          <w:szCs w:val="28"/>
        </w:rPr>
        <w:t>осударственной противопожарной службы</w:t>
      </w:r>
      <w:r>
        <w:rPr>
          <w:sz w:val="28"/>
          <w:szCs w:val="28"/>
        </w:rPr>
        <w:t>:</w:t>
      </w:r>
    </w:p>
    <w:p w:rsidR="00A13064" w:rsidRPr="00DA0625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proofErr w:type="gramStart"/>
      <w:r w:rsidRPr="00DA0625">
        <w:rPr>
          <w:sz w:val="28"/>
          <w:szCs w:val="28"/>
          <w:u w:val="single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ОГПН по </w:t>
      </w:r>
      <w:proofErr w:type="spellStart"/>
      <w:r w:rsidRPr="00DA0625">
        <w:rPr>
          <w:sz w:val="28"/>
          <w:szCs w:val="28"/>
          <w:u w:val="single"/>
        </w:rPr>
        <w:t>Верхнеуслонскому</w:t>
      </w:r>
      <w:proofErr w:type="spellEnd"/>
      <w:r w:rsidRPr="00DA0625">
        <w:rPr>
          <w:sz w:val="28"/>
          <w:szCs w:val="28"/>
          <w:u w:val="single"/>
        </w:rPr>
        <w:t xml:space="preserve"> муниципальному району УГПН ГУ МЧС России по Республике Татарстан от 17 сентября 2010 года, в период с 09ч.00 мин. 5 сентября по 12.00 ч  6 сентября 2010 года проведено обследование документов, </w:t>
      </w:r>
      <w:r w:rsidRPr="00DA0625">
        <w:rPr>
          <w:sz w:val="28"/>
          <w:szCs w:val="28"/>
          <w:u w:val="single"/>
        </w:rPr>
        <w:lastRenderedPageBreak/>
        <w:t>объекта заявителя на территории, в зданиях и сооружениях.</w:t>
      </w:r>
      <w:proofErr w:type="gramEnd"/>
      <w:r w:rsidRPr="00DA0625">
        <w:rPr>
          <w:sz w:val="28"/>
          <w:szCs w:val="28"/>
          <w:u w:val="single"/>
        </w:rPr>
        <w:t xml:space="preserve"> Вывод по результатам обследования: соответствует обязательным требованиям пожарной безопасности. 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58362E">
        <w:rPr>
          <w:sz w:val="28"/>
          <w:szCs w:val="28"/>
        </w:rPr>
        <w:t>Здание школы построено в 1985 году по тип</w:t>
      </w:r>
      <w:r w:rsidRPr="0058362E">
        <w:rPr>
          <w:sz w:val="28"/>
          <w:szCs w:val="28"/>
        </w:rPr>
        <w:t>о</w:t>
      </w:r>
      <w:r w:rsidRPr="0058362E">
        <w:rPr>
          <w:sz w:val="28"/>
          <w:szCs w:val="28"/>
        </w:rPr>
        <w:t>вому проекту №224-</w:t>
      </w:r>
      <w:r w:rsidRPr="0058362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-160/75, на 92 учебное</w:t>
      </w:r>
      <w:r w:rsidRPr="0058362E">
        <w:rPr>
          <w:sz w:val="28"/>
          <w:szCs w:val="28"/>
        </w:rPr>
        <w:t xml:space="preserve"> мест</w:t>
      </w:r>
      <w:r>
        <w:rPr>
          <w:sz w:val="28"/>
          <w:szCs w:val="28"/>
        </w:rPr>
        <w:t>о</w:t>
      </w:r>
      <w:r w:rsidRPr="0058362E">
        <w:rPr>
          <w:sz w:val="28"/>
          <w:szCs w:val="28"/>
        </w:rPr>
        <w:t>. В школе обучается</w:t>
      </w:r>
      <w:r>
        <w:rPr>
          <w:sz w:val="28"/>
          <w:szCs w:val="28"/>
        </w:rPr>
        <w:t xml:space="preserve"> 57 </w:t>
      </w:r>
      <w:r w:rsidRPr="0058362E">
        <w:rPr>
          <w:sz w:val="28"/>
          <w:szCs w:val="28"/>
        </w:rPr>
        <w:t>учащихся. Количество детей в школе не превышает ее вместимости</w:t>
      </w:r>
      <w:r>
        <w:rPr>
          <w:sz w:val="28"/>
          <w:szCs w:val="28"/>
        </w:rPr>
        <w:t>, расчет площади на одного ребенка- 21,2 кв.м. Школа работает в одну смену.</w:t>
      </w:r>
      <w:r w:rsidRPr="0058362E">
        <w:rPr>
          <w:sz w:val="28"/>
          <w:szCs w:val="28"/>
        </w:rPr>
        <w:t xml:space="preserve"> В ш</w:t>
      </w:r>
      <w:r>
        <w:rPr>
          <w:sz w:val="28"/>
          <w:szCs w:val="28"/>
        </w:rPr>
        <w:t>коле имеется 16 классных комнат: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-спортивный зал площадью -144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зал хореографии-  88,4кв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русского языка-36.6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-кабинеты информатики и математики-30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33.5 кв.м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истории-34.8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физики + лаборатория-55,4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биологии-36,6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иностранного языка-24кв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-кабинеты начальных классов-34,2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37,2 кв.м, 36,6 кв.м, 36,6 кв.м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технологии для девочек-17кв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мастерская-105,3 кв. м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-кабинет татарского языка-34,8 кв</w:t>
      </w:r>
      <w:proofErr w:type="gramStart"/>
      <w:r>
        <w:rPr>
          <w:sz w:val="28"/>
          <w:szCs w:val="28"/>
        </w:rPr>
        <w:t>.м</w:t>
      </w:r>
      <w:proofErr w:type="gramEnd"/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2.4.Материально-техническая база.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обеспечение, учебно-материальная база образовательного учреждения соответствует с содержательным наполнением учебных предметов федерального компонента государственного стандарта общего образования.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  <w:r w:rsidRPr="00B21A7D">
        <w:rPr>
          <w:b/>
          <w:sz w:val="28"/>
          <w:szCs w:val="28"/>
        </w:rPr>
        <w:t>3. Структура образовательного учреждения</w:t>
      </w:r>
      <w:r w:rsidRPr="00B21A7D">
        <w:rPr>
          <w:sz w:val="28"/>
          <w:szCs w:val="28"/>
        </w:rPr>
        <w:t xml:space="preserve"> </w:t>
      </w:r>
      <w:r w:rsidRPr="00B21A7D">
        <w:rPr>
          <w:b/>
          <w:sz w:val="28"/>
          <w:szCs w:val="28"/>
        </w:rPr>
        <w:t>и система управления</w:t>
      </w:r>
      <w:r w:rsidRPr="00B21A7D">
        <w:rPr>
          <w:sz w:val="28"/>
          <w:szCs w:val="28"/>
        </w:rPr>
        <w:t>.</w:t>
      </w:r>
    </w:p>
    <w:p w:rsidR="00A13064" w:rsidRPr="00F829AC" w:rsidRDefault="00A13064" w:rsidP="00A13064">
      <w:pPr>
        <w:jc w:val="both"/>
        <w:rPr>
          <w:b/>
          <w:i/>
          <w:sz w:val="28"/>
          <w:szCs w:val="28"/>
        </w:rPr>
      </w:pPr>
      <w:r w:rsidRPr="00B21A7D">
        <w:rPr>
          <w:i/>
          <w:sz w:val="28"/>
          <w:szCs w:val="28"/>
        </w:rPr>
        <w:t xml:space="preserve">Оценка эффективности и системы управления содержанием и качеством подготовки образовательного учреждения. 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 xml:space="preserve">3.1. 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Формами самоуправления школы являются:</w:t>
      </w:r>
    </w:p>
    <w:p w:rsidR="00A13064" w:rsidRDefault="00A13064" w:rsidP="00A1306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Стратегическое управление-директор школы, педагогический совет, собрание трудового коллектива;</w:t>
      </w:r>
    </w:p>
    <w:p w:rsidR="00A13064" w:rsidRDefault="00A13064" w:rsidP="00A1306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Тактическое управлени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заместители директора школы, школьное методическое общество, орган ученического самоуправления « Парламент»</w:t>
      </w:r>
    </w:p>
    <w:p w:rsidR="00A13064" w:rsidRDefault="00A13064" w:rsidP="00A1306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Тактическая реализаци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творческие и методические объединения педагогов, родительский комитет, педагоги, учащиеся.</w:t>
      </w:r>
    </w:p>
    <w:p w:rsidR="00A13064" w:rsidRDefault="00A13064" w:rsidP="00A13064">
      <w:pPr>
        <w:ind w:firstLine="360"/>
        <w:rPr>
          <w:sz w:val="28"/>
          <w:szCs w:val="28"/>
        </w:rPr>
      </w:pPr>
      <w:r>
        <w:rPr>
          <w:sz w:val="28"/>
          <w:szCs w:val="28"/>
        </w:rPr>
        <w:t>Директор непосредственно осуществляет руководство школой на основе принципа единоначалия, выполняет общее руководство всеми направлениями деятельности школой, решает самостоятельно все вопросы, не входящие в компетенцию органов самоуправления.</w:t>
      </w:r>
    </w:p>
    <w:p w:rsidR="00A13064" w:rsidRDefault="00A13064" w:rsidP="00A1306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Сложившаяся система управления школой, выстроена на основе принципа единоначалия и коллегиальности, обеспечивает выполнение поставленных целей и задач и в целом соответствует современным требованиям: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овее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коллегиальный орган самоуправления, объединяющий педагогических работников школы, родителей, избранных представителей от учащихся школы, к исключительной компетенции которого относятся: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вариативности содержания образования и образовательных программ;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Выбор форм, методов и технологий обучения и организации образовательного процесса;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процедуры проведения итоговой аттестации выпускников на основании Положения об аттестации обучающихся;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следующий класс, освоивших образовательные программы;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Условный перевод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следующий класс, имеющих академическую задолженность по одному предмету;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Оставление на  повторный год обучения,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согласованию  с родителями законными представителями обучающихся;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годового календарного учебного графика, годового плана работы школы;</w:t>
      </w:r>
    </w:p>
    <w:p w:rsidR="00A13064" w:rsidRDefault="00A13064" w:rsidP="00A13064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на государственные и ведомственные награды;</w:t>
      </w:r>
    </w:p>
    <w:p w:rsidR="00A13064" w:rsidRDefault="00A13064" w:rsidP="00A13064">
      <w:pPr>
        <w:ind w:firstLine="435"/>
        <w:rPr>
          <w:sz w:val="28"/>
          <w:szCs w:val="28"/>
        </w:rPr>
      </w:pPr>
      <w:r>
        <w:rPr>
          <w:sz w:val="28"/>
          <w:szCs w:val="28"/>
        </w:rPr>
        <w:t>Школьное методическое общество рассматривает, вырабатывает,</w:t>
      </w:r>
    </w:p>
    <w:p w:rsidR="00A13064" w:rsidRDefault="00A13064" w:rsidP="00A13064">
      <w:pPr>
        <w:ind w:firstLine="435"/>
        <w:rPr>
          <w:sz w:val="28"/>
          <w:szCs w:val="28"/>
        </w:rPr>
      </w:pPr>
      <w:proofErr w:type="gramStart"/>
      <w:r>
        <w:rPr>
          <w:sz w:val="28"/>
          <w:szCs w:val="28"/>
        </w:rPr>
        <w:t>Оценивает важные предложения по развитию школы, отдельных её участников, по научно-методическому обеспечению образовательных процессов, в том числе, инновационных; проводит опытно-экспериментальную работу, определяет направления взаимодействия школы с научно-исследовательскими учреждениями, методическими центрами, анализирует состояние и результативность работы в школе; обсуждает и проводит отбор программ, учебников, форм, методов образовательного процесса и способов их реализации;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организует первичную экспертизу документов школы, анализирует ход и результаты комплексных нововведений, исследований, имеющих последствия для развития школы в целом; вырабатывает и согласовывает подходы к организации, осуществлению и оценке деятельности в школе через творческие лаборатории; контролирует целенаправленную работу по развитию профессионального мастерства педагогов; носит предложения по стимулированию и оценке инновационной деятельности педагогов, в том числе в ходе аттестации.</w:t>
      </w:r>
      <w:proofErr w:type="gramEnd"/>
    </w:p>
    <w:p w:rsidR="00A13064" w:rsidRDefault="00A13064" w:rsidP="00A1306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Родительский комитет активно участвует в деятельности школы по актуальным вопросам функционирования и развития. Родители совместно с педагогами организуют и проводят общешкольные мероприятия: вечера отдыха, дискотеки, туристические походы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</w:t>
      </w:r>
    </w:p>
    <w:p w:rsidR="00A13064" w:rsidRDefault="00A13064" w:rsidP="00A1306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Детская организация « Единство»- орган ученического самоуправления. В состав школьного парламента  входят представители от классных ученических коллективов с 1-11 класс. На заседаниях обсуждаются  планы мероприятий, </w:t>
      </w:r>
    </w:p>
    <w:p w:rsidR="00A13064" w:rsidRDefault="00A13064" w:rsidP="00A13064">
      <w:pPr>
        <w:ind w:firstLine="708"/>
        <w:rPr>
          <w:sz w:val="28"/>
          <w:szCs w:val="28"/>
        </w:rPr>
      </w:pPr>
    </w:p>
    <w:p w:rsidR="00A13064" w:rsidRDefault="00A13064" w:rsidP="00A13064">
      <w:pPr>
        <w:ind w:firstLine="708"/>
        <w:rPr>
          <w:sz w:val="28"/>
          <w:szCs w:val="28"/>
        </w:rPr>
      </w:pPr>
    </w:p>
    <w:p w:rsidR="00A13064" w:rsidRDefault="00A13064" w:rsidP="00A13064">
      <w:pPr>
        <w:rPr>
          <w:sz w:val="28"/>
          <w:szCs w:val="28"/>
        </w:rPr>
      </w:pPr>
      <w:r>
        <w:rPr>
          <w:sz w:val="28"/>
          <w:szCs w:val="28"/>
        </w:rPr>
        <w:t>предлагаются ответственные за подготовку и проведение, утверждаются положения.</w:t>
      </w:r>
    </w:p>
    <w:p w:rsidR="00A13064" w:rsidRDefault="00A13064" w:rsidP="00A130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Целенаправленность и организованность процессов функционирования и развития школы обеспечиваются основными управленческими действиями.</w:t>
      </w:r>
    </w:p>
    <w:p w:rsidR="00A13064" w:rsidRDefault="00A13064" w:rsidP="00A130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Ежегодно разрабатывается общешкольный план работы с учетом мероприятий и направлений деятельности всех структурных подразделений, результаты работы рассматриваются на педагогическом совете.</w:t>
      </w:r>
    </w:p>
    <w:p w:rsidR="00A13064" w:rsidRDefault="00A13064" w:rsidP="00A1306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Построение </w:t>
      </w:r>
      <w:proofErr w:type="spellStart"/>
      <w:r>
        <w:rPr>
          <w:sz w:val="28"/>
          <w:szCs w:val="28"/>
        </w:rPr>
        <w:t>внутришкольной</w:t>
      </w:r>
      <w:proofErr w:type="spellEnd"/>
      <w:r>
        <w:rPr>
          <w:sz w:val="28"/>
          <w:szCs w:val="28"/>
        </w:rPr>
        <w:t xml:space="preserve"> системы оценки качества образования и представление  в муниципальную систему оценки качества образования позволяют оперативно влиять на происходящие изменения в школе.      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 контроль осуществляется постоянно и позволяет реализовать главную задачу- повышение качества образовательного процесса.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школой осуществляется в соответствии с законодательством Российской Федерации и Уставом школы. Все структуры управления школой организуют свою деятельность на основании соответствующих положений и планов работы. Учет и выполнение плана работы осуществляется ежемесячно, по полугодиям и по итогам учебного года.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целом действующая структура управления соответствует функциональным задачам школы. Требует совершенствования система общественно-государственного управления в части построения независимой оценки результатов работы школы.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 xml:space="preserve">3.2. </w:t>
      </w:r>
      <w:r w:rsidRPr="005B4C76">
        <w:rPr>
          <w:i/>
          <w:sz w:val="28"/>
          <w:szCs w:val="28"/>
        </w:rPr>
        <w:t>соответствие собственной нормативной и организационно-распорядительной документации действующему законодательству и у</w:t>
      </w:r>
      <w:r w:rsidRPr="005B4C76">
        <w:rPr>
          <w:i/>
          <w:sz w:val="28"/>
          <w:szCs w:val="28"/>
        </w:rPr>
        <w:t>с</w:t>
      </w:r>
      <w:r w:rsidRPr="005B4C76">
        <w:rPr>
          <w:i/>
          <w:sz w:val="28"/>
          <w:szCs w:val="28"/>
        </w:rPr>
        <w:t>таву;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Собственная нормативная и организационно-распорядительная документация соответствует действующему законодательству и Уставу школы.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В управлении применяются элементы электронного документооборота, все рабочие места администрации оборудованы компьютерной, множительной и копировальной техникой.  В школе создана локальная сеть, все административные и учебные помещения имеют возможность подключения к локальной сети. Сбор, накопление и обобщение материалов по различным направлениям осуществляется ответственным лицо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учителя информатики в форме сайта школы. В учебном процессе используется 1 кабинет информатики, оснащенный компьютерами. Имеется подключение к сети Интернет.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Хороший уровень информационно-технического обеспечения позволяет использовать цифровые образовательные ресурсы.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  <w:r w:rsidRPr="00B21A7D">
        <w:rPr>
          <w:b/>
          <w:sz w:val="28"/>
          <w:szCs w:val="28"/>
        </w:rPr>
        <w:t>4. Контингент образовательного учреждения</w:t>
      </w:r>
      <w:r w:rsidRPr="00B21A7D">
        <w:rPr>
          <w:sz w:val="28"/>
          <w:szCs w:val="28"/>
        </w:rPr>
        <w:t>.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>4.1. Указать фактическое количество обучающихся (воспитанников) и лицензионный норматив, количество обучающихся (воспитанников)  на каждой образовательной ступени. Сменность занятий, продолжительность уроков, учебной недели</w:t>
      </w:r>
      <w:r>
        <w:rPr>
          <w:sz w:val="28"/>
          <w:szCs w:val="28"/>
        </w:rPr>
        <w:t>, учебного года</w:t>
      </w:r>
      <w:r w:rsidRPr="00B21A7D">
        <w:rPr>
          <w:sz w:val="28"/>
          <w:szCs w:val="28"/>
        </w:rPr>
        <w:t xml:space="preserve">. 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число обучающихся в 2015-2016 учебном году составило 57 человек 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( лицензионные требования- 92 человека в одну смену).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В их числе детей 6-10 лет- 25человек , 11-12-  11 человек     , 13-15-  23 человека     , 16-17-   3 человека    , 18 лет-  0  .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Учащиеся  5 национальностей обучаются в стенах школы, исходя из этой особенности, одной из важнейших задач педагогического коллектива является работа по формированию толерантности образовательной среды, социальной компетентности.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>4.2. Структура классов.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851"/>
        <w:gridCol w:w="1851"/>
      </w:tblGrid>
      <w:tr w:rsidR="00A13064" w:rsidRPr="00822C52" w:rsidTr="00587F73">
        <w:tc>
          <w:tcPr>
            <w:tcW w:w="2448" w:type="dxa"/>
            <w:vMerge w:val="restart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</w:tr>
      <w:tr w:rsidR="00A13064" w:rsidRPr="00822C52" w:rsidTr="00587F73">
        <w:tc>
          <w:tcPr>
            <w:tcW w:w="2448" w:type="dxa"/>
            <w:vMerge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A13064" w:rsidRPr="00822C52" w:rsidTr="00587F73">
        <w:tc>
          <w:tcPr>
            <w:tcW w:w="6150" w:type="dxa"/>
            <w:gridSpan w:val="3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Начальное общее образование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2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3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4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A13064" w:rsidRPr="00822C52" w:rsidTr="00587F73">
        <w:tc>
          <w:tcPr>
            <w:tcW w:w="6150" w:type="dxa"/>
            <w:gridSpan w:val="3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5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6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A13064" w:rsidRPr="00822C52" w:rsidTr="00587F73">
        <w:tc>
          <w:tcPr>
            <w:tcW w:w="6150" w:type="dxa"/>
            <w:gridSpan w:val="3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10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11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A13064" w:rsidRPr="00822C52" w:rsidTr="00587F73">
        <w:tc>
          <w:tcPr>
            <w:tcW w:w="2448" w:type="dxa"/>
          </w:tcPr>
          <w:p w:rsidR="00A13064" w:rsidRPr="00822C52" w:rsidRDefault="00A13064" w:rsidP="00587F73">
            <w:pPr>
              <w:pStyle w:val="af0"/>
              <w:spacing w:after="0"/>
              <w:jc w:val="right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51" w:type="dxa"/>
          </w:tcPr>
          <w:p w:rsidR="00A13064" w:rsidRPr="00822C52" w:rsidRDefault="00A13064" w:rsidP="00587F73">
            <w:pPr>
              <w:pStyle w:val="af0"/>
              <w:spacing w:after="0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</w:tbl>
    <w:p w:rsidR="00A13064" w:rsidRDefault="00A13064" w:rsidP="00A13064">
      <w:pPr>
        <w:jc w:val="center"/>
        <w:rPr>
          <w:i/>
        </w:rPr>
      </w:pPr>
    </w:p>
    <w:p w:rsidR="00A13064" w:rsidRDefault="00A13064" w:rsidP="00A13064">
      <w:pPr>
        <w:jc w:val="center"/>
      </w:pPr>
      <w:r w:rsidRPr="00BE4B0D">
        <w:t>ОРГАНИЗАЦИЯ УЧЕБНОГО ПРОЦЕССА</w:t>
      </w:r>
    </w:p>
    <w:p w:rsidR="00A13064" w:rsidRPr="00BE4B0D" w:rsidRDefault="00A13064" w:rsidP="00A13064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2"/>
        <w:gridCol w:w="2472"/>
        <w:gridCol w:w="2472"/>
        <w:gridCol w:w="2473"/>
      </w:tblGrid>
      <w:tr w:rsidR="00A13064" w:rsidRPr="00822C52" w:rsidTr="00587F73">
        <w:tc>
          <w:tcPr>
            <w:tcW w:w="2472" w:type="dxa"/>
          </w:tcPr>
          <w:p w:rsidR="00A13064" w:rsidRPr="000D40C0" w:rsidRDefault="00A13064" w:rsidP="00587F73">
            <w:pPr>
              <w:jc w:val="center"/>
            </w:pPr>
            <w:r w:rsidRPr="000D40C0">
              <w:rPr>
                <w:bCs/>
              </w:rPr>
              <w:t>Уровень образования</w:t>
            </w:r>
          </w:p>
        </w:tc>
        <w:tc>
          <w:tcPr>
            <w:tcW w:w="2472" w:type="dxa"/>
          </w:tcPr>
          <w:p w:rsidR="00A13064" w:rsidRPr="000D40C0" w:rsidRDefault="00A13064" w:rsidP="00587F73">
            <w:pPr>
              <w:jc w:val="center"/>
            </w:pPr>
            <w:r w:rsidRPr="000D40C0">
              <w:t>Продолжительность учебного года</w:t>
            </w:r>
          </w:p>
        </w:tc>
        <w:tc>
          <w:tcPr>
            <w:tcW w:w="2472" w:type="dxa"/>
          </w:tcPr>
          <w:p w:rsidR="00A13064" w:rsidRPr="000D40C0" w:rsidRDefault="00A13064" w:rsidP="00587F73">
            <w:pPr>
              <w:jc w:val="center"/>
            </w:pPr>
            <w:r w:rsidRPr="000D40C0">
              <w:t>Продолжительность учебной недели</w:t>
            </w:r>
          </w:p>
        </w:tc>
        <w:tc>
          <w:tcPr>
            <w:tcW w:w="2473" w:type="dxa"/>
          </w:tcPr>
          <w:p w:rsidR="00A13064" w:rsidRPr="000D40C0" w:rsidRDefault="00A13064" w:rsidP="00587F73">
            <w:pPr>
              <w:jc w:val="center"/>
            </w:pPr>
            <w:r w:rsidRPr="000D40C0">
              <w:t>Продолжительность урока</w:t>
            </w:r>
          </w:p>
        </w:tc>
      </w:tr>
      <w:tr w:rsidR="00A13064" w:rsidRPr="00822C52" w:rsidTr="00587F73">
        <w:tc>
          <w:tcPr>
            <w:tcW w:w="2472" w:type="dxa"/>
          </w:tcPr>
          <w:p w:rsidR="00A13064" w:rsidRPr="000D40C0" w:rsidRDefault="00A13064" w:rsidP="00587F73">
            <w:r w:rsidRPr="000D40C0">
              <w:t>Начальное общее о</w:t>
            </w:r>
            <w:r w:rsidRPr="000D40C0">
              <w:t>б</w:t>
            </w:r>
            <w:r w:rsidRPr="000D40C0">
              <w:t>разование</w:t>
            </w:r>
          </w:p>
        </w:tc>
        <w:tc>
          <w:tcPr>
            <w:tcW w:w="2472" w:type="dxa"/>
          </w:tcPr>
          <w:p w:rsidR="00A13064" w:rsidRDefault="00A13064" w:rsidP="00587F73">
            <w:r>
              <w:t xml:space="preserve"> 1 класс-33 недели</w:t>
            </w:r>
          </w:p>
          <w:p w:rsidR="00A13064" w:rsidRPr="000D40C0" w:rsidRDefault="00A13064" w:rsidP="00587F73">
            <w:r>
              <w:t>2,3,4 класс-35 недель</w:t>
            </w:r>
          </w:p>
        </w:tc>
        <w:tc>
          <w:tcPr>
            <w:tcW w:w="2472" w:type="dxa"/>
          </w:tcPr>
          <w:p w:rsidR="00A13064" w:rsidRDefault="00A13064" w:rsidP="00587F73">
            <w:r>
              <w:t xml:space="preserve">       1 класс-5 дней</w:t>
            </w:r>
          </w:p>
          <w:p w:rsidR="00A13064" w:rsidRPr="000D40C0" w:rsidRDefault="00A13064" w:rsidP="00587F73">
            <w:r>
              <w:t>2,3,4 класс-6 дней</w:t>
            </w:r>
          </w:p>
        </w:tc>
        <w:tc>
          <w:tcPr>
            <w:tcW w:w="2473" w:type="dxa"/>
          </w:tcPr>
          <w:p w:rsidR="00A13064" w:rsidRDefault="00A13064" w:rsidP="00587F73">
            <w:r>
              <w:t xml:space="preserve">       1 класс-35</w:t>
            </w:r>
          </w:p>
          <w:p w:rsidR="00A13064" w:rsidRPr="000D40C0" w:rsidRDefault="00A13064" w:rsidP="00587F73">
            <w:r>
              <w:t>2,3,4 класс-45 минут</w:t>
            </w:r>
          </w:p>
        </w:tc>
      </w:tr>
      <w:tr w:rsidR="00A13064" w:rsidRPr="00822C52" w:rsidTr="00587F73">
        <w:tc>
          <w:tcPr>
            <w:tcW w:w="2472" w:type="dxa"/>
          </w:tcPr>
          <w:p w:rsidR="00A13064" w:rsidRPr="000D40C0" w:rsidRDefault="00A13064" w:rsidP="00587F73">
            <w:r w:rsidRPr="000D40C0">
              <w:rPr>
                <w:bCs/>
              </w:rPr>
              <w:t>Основное общее о</w:t>
            </w:r>
            <w:r w:rsidRPr="000D40C0">
              <w:rPr>
                <w:bCs/>
              </w:rPr>
              <w:t>б</w:t>
            </w:r>
            <w:r w:rsidRPr="000D40C0">
              <w:rPr>
                <w:bCs/>
              </w:rPr>
              <w:t>разование</w:t>
            </w:r>
          </w:p>
        </w:tc>
        <w:tc>
          <w:tcPr>
            <w:tcW w:w="2472" w:type="dxa"/>
          </w:tcPr>
          <w:p w:rsidR="00A13064" w:rsidRDefault="00A13064" w:rsidP="00587F73">
            <w:r>
              <w:t>5,6,7,8-35 недель</w:t>
            </w:r>
          </w:p>
          <w:p w:rsidR="00A13064" w:rsidRPr="000D40C0" w:rsidRDefault="00A13064" w:rsidP="00587F73">
            <w:r>
              <w:t>9 класс-34 недели</w:t>
            </w:r>
          </w:p>
        </w:tc>
        <w:tc>
          <w:tcPr>
            <w:tcW w:w="2472" w:type="dxa"/>
          </w:tcPr>
          <w:p w:rsidR="00A13064" w:rsidRPr="000D40C0" w:rsidRDefault="00A13064" w:rsidP="00587F73">
            <w:r>
              <w:t xml:space="preserve">                    6 дней</w:t>
            </w:r>
          </w:p>
        </w:tc>
        <w:tc>
          <w:tcPr>
            <w:tcW w:w="2473" w:type="dxa"/>
          </w:tcPr>
          <w:p w:rsidR="00A13064" w:rsidRPr="000D40C0" w:rsidRDefault="00A13064" w:rsidP="00587F73">
            <w:r>
              <w:t xml:space="preserve">                    45 минут</w:t>
            </w:r>
          </w:p>
        </w:tc>
      </w:tr>
      <w:tr w:rsidR="00A13064" w:rsidRPr="00822C52" w:rsidTr="00587F73">
        <w:tc>
          <w:tcPr>
            <w:tcW w:w="2472" w:type="dxa"/>
          </w:tcPr>
          <w:p w:rsidR="00A13064" w:rsidRPr="000D40C0" w:rsidRDefault="00A13064" w:rsidP="00587F73">
            <w:r w:rsidRPr="000D40C0">
              <w:rPr>
                <w:bCs/>
              </w:rPr>
              <w:t>Среднее (полное)  общее образование</w:t>
            </w:r>
          </w:p>
        </w:tc>
        <w:tc>
          <w:tcPr>
            <w:tcW w:w="2472" w:type="dxa"/>
          </w:tcPr>
          <w:p w:rsidR="00A13064" w:rsidRDefault="00A13064" w:rsidP="00587F73">
            <w:r>
              <w:t>10 класс-35 недель</w:t>
            </w:r>
          </w:p>
          <w:p w:rsidR="00A13064" w:rsidRPr="000D40C0" w:rsidRDefault="00A13064" w:rsidP="00587F73">
            <w:r>
              <w:t>11 класс-34 недели</w:t>
            </w:r>
          </w:p>
        </w:tc>
        <w:tc>
          <w:tcPr>
            <w:tcW w:w="2472" w:type="dxa"/>
          </w:tcPr>
          <w:p w:rsidR="00A13064" w:rsidRPr="000D40C0" w:rsidRDefault="00A13064" w:rsidP="00587F73">
            <w:r>
              <w:t xml:space="preserve">                    6 дней</w:t>
            </w:r>
          </w:p>
        </w:tc>
        <w:tc>
          <w:tcPr>
            <w:tcW w:w="2473" w:type="dxa"/>
          </w:tcPr>
          <w:p w:rsidR="00A13064" w:rsidRPr="000D40C0" w:rsidRDefault="00A13064" w:rsidP="00587F73">
            <w:r>
              <w:t xml:space="preserve">                    45 минут</w:t>
            </w:r>
          </w:p>
        </w:tc>
      </w:tr>
    </w:tbl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sz w:val="28"/>
          <w:szCs w:val="28"/>
        </w:rPr>
        <w:t xml:space="preserve">4.3. </w:t>
      </w:r>
      <w:r w:rsidRPr="00A666D1">
        <w:rPr>
          <w:i/>
          <w:sz w:val="28"/>
          <w:szCs w:val="28"/>
        </w:rPr>
        <w:t>Сохранность контингента обучающихся (воспитанников). Реализация различных форм обучения.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школе ведется регулярная работа по комплектованию общеобразовательного учреждения с перспективой на 5 лет: сохранность контингента обучающихся, формирование классов-комплектов, учет детей, </w:t>
      </w:r>
      <w:r>
        <w:rPr>
          <w:sz w:val="28"/>
          <w:szCs w:val="28"/>
        </w:rPr>
        <w:lastRenderedPageBreak/>
        <w:t>подлежащих обязательному обучению. При комплектовании школы ежегодно соблюдается преемственность систем обучения, а также между ступенями обучения.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год проводится работа по учету детей от 6,5 лет, подлежащих обязательному обучению.</w:t>
      </w:r>
    </w:p>
    <w:p w:rsidR="00A13064" w:rsidRPr="00B21A7D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нескольких лет численность обучающихся не превышает лицензионных нормативов. По  результатам перспективного комплектования учреждения численность обучающихся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пяти лет останется на прежнем уровне и будет составлять в 2011-2012 учебном году-64 человека, в 2012-2013 учебном году-60 человек, в 2013-2014 учебном году-59 человек, в 2014-2015 учебном году-57 человек, в 2015-2016 учебном году-57 человек.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работу учреждения по сохранению контингента обучающихся, общее количество учащихся по школе возрастет, но не на много. Сокращение контингента происходит из-за низкой рождаемости в населенном пункте. Учащихся, выбывших до получения общего образования  и не продолживших обучение, нет.</w:t>
      </w:r>
    </w:p>
    <w:p w:rsidR="00A13064" w:rsidRDefault="00A13064" w:rsidP="00A13064">
      <w:pPr>
        <w:ind w:firstLine="708"/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  <w:r w:rsidRPr="00B21A7D">
        <w:rPr>
          <w:sz w:val="28"/>
          <w:szCs w:val="28"/>
        </w:rPr>
        <w:t xml:space="preserve">4.4. </w:t>
      </w:r>
      <w:r w:rsidRPr="005B4C76">
        <w:rPr>
          <w:i/>
          <w:sz w:val="28"/>
          <w:szCs w:val="28"/>
        </w:rPr>
        <w:t>Анализ трудоустройства выпускников.</w:t>
      </w:r>
    </w:p>
    <w:p w:rsidR="00A13064" w:rsidRDefault="00A13064" w:rsidP="00A13064">
      <w:pPr>
        <w:jc w:val="both"/>
        <w:rPr>
          <w:i/>
          <w:sz w:val="28"/>
          <w:szCs w:val="28"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Трудоустройство выпускников основной школы (2008-2010 учебные годы)</w:t>
      </w:r>
    </w:p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3"/>
        <w:gridCol w:w="1601"/>
        <w:gridCol w:w="1369"/>
        <w:gridCol w:w="2114"/>
        <w:gridCol w:w="1996"/>
        <w:gridCol w:w="1370"/>
      </w:tblGrid>
      <w:tr w:rsidR="00A13064" w:rsidRPr="00554F02" w:rsidTr="00587F73">
        <w:tc>
          <w:tcPr>
            <w:tcW w:w="1403" w:type="dxa"/>
            <w:vMerge w:val="restart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Год выпуска</w:t>
            </w:r>
          </w:p>
        </w:tc>
        <w:tc>
          <w:tcPr>
            <w:tcW w:w="1601" w:type="dxa"/>
            <w:vMerge w:val="restart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Общее количество</w:t>
            </w:r>
          </w:p>
        </w:tc>
        <w:tc>
          <w:tcPr>
            <w:tcW w:w="5479" w:type="dxa"/>
            <w:gridSpan w:val="3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Продолжили обучение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количество выпускников, продолживших обучение/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 xml:space="preserve">доля </w:t>
            </w:r>
            <w:proofErr w:type="gram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продолживших</w:t>
            </w:r>
            <w:proofErr w:type="gramEnd"/>
            <w:r w:rsidRPr="00554F02">
              <w:rPr>
                <w:rFonts w:ascii="TimesNewRomanPS-BoldMT" w:hAnsi="TimesNewRomanPS-BoldMT" w:cs="TimesNewRomanPS-BoldMT"/>
                <w:b/>
                <w:bCs/>
              </w:rPr>
              <w:t xml:space="preserve"> обучение)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70" w:type="dxa"/>
            <w:vMerge w:val="restart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proofErr w:type="spell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Трудо</w:t>
            </w:r>
            <w:proofErr w:type="spellEnd"/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устроено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</w:tr>
      <w:tr w:rsidR="00A13064" w:rsidRPr="00554F02" w:rsidTr="00587F73">
        <w:tc>
          <w:tcPr>
            <w:tcW w:w="1403" w:type="dxa"/>
            <w:vMerge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601" w:type="dxa"/>
            <w:vMerge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в 10-ом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proofErr w:type="gram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классе</w:t>
            </w:r>
            <w:proofErr w:type="gramEnd"/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 xml:space="preserve">в </w:t>
            </w:r>
            <w:proofErr w:type="spell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СУЗах</w:t>
            </w:r>
            <w:proofErr w:type="spellEnd"/>
            <w:r w:rsidRPr="00554F02">
              <w:rPr>
                <w:rFonts w:ascii="TimesNewRomanPS-BoldMT" w:hAnsi="TimesNewRomanPS-BoldMT" w:cs="TimesNewRomanPS-BoldMT"/>
                <w:b/>
                <w:bCs/>
              </w:rPr>
              <w:t>/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ПУ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выехали за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пределы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70" w:type="dxa"/>
            <w:vMerge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</w:tr>
      <w:tr w:rsidR="00A13064" w:rsidRPr="00554F02" w:rsidTr="00587F73">
        <w:tc>
          <w:tcPr>
            <w:tcW w:w="140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2013-2014</w:t>
            </w:r>
          </w:p>
        </w:tc>
        <w:tc>
          <w:tcPr>
            <w:tcW w:w="160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7</w:t>
            </w: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5</w:t>
            </w: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</w:t>
            </w: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  <w:tc>
          <w:tcPr>
            <w:tcW w:w="1370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</w:tr>
      <w:tr w:rsidR="00A13064" w:rsidRPr="00554F02" w:rsidTr="00587F73">
        <w:tc>
          <w:tcPr>
            <w:tcW w:w="140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2014-2015</w:t>
            </w:r>
          </w:p>
        </w:tc>
        <w:tc>
          <w:tcPr>
            <w:tcW w:w="160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5</w:t>
            </w: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3</w:t>
            </w: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</w:t>
            </w: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  <w:tc>
          <w:tcPr>
            <w:tcW w:w="1370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</w:tr>
      <w:tr w:rsidR="00A13064" w:rsidRPr="00554F02" w:rsidTr="00587F73">
        <w:tc>
          <w:tcPr>
            <w:tcW w:w="140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2015-2016</w:t>
            </w:r>
          </w:p>
        </w:tc>
        <w:tc>
          <w:tcPr>
            <w:tcW w:w="160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  <w:tc>
          <w:tcPr>
            <w:tcW w:w="1370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</w:tr>
    </w:tbl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Вывод: </w:t>
      </w:r>
      <w:r>
        <w:rPr>
          <w:rFonts w:ascii="TimesNewRomanPSMT" w:hAnsi="TimesNewRomanPSMT" w:cs="TimesNewRomanPSMT"/>
        </w:rPr>
        <w:t xml:space="preserve"> 100 % выпускников основной школы ежегодно продолжают обучение и получают среднее (полное) общее образование в общеобразовательном учреждении  и обучаются в учреждениях профессионального образования.</w:t>
      </w: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Трудоустройство выпускников старшей школы (2008-2010 учебные годы)</w:t>
      </w:r>
    </w:p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3"/>
        <w:gridCol w:w="1601"/>
        <w:gridCol w:w="1369"/>
        <w:gridCol w:w="2114"/>
        <w:gridCol w:w="1996"/>
        <w:gridCol w:w="1370"/>
      </w:tblGrid>
      <w:tr w:rsidR="00A13064" w:rsidRPr="00554F02" w:rsidTr="00587F73">
        <w:tc>
          <w:tcPr>
            <w:tcW w:w="1403" w:type="dxa"/>
            <w:vMerge w:val="restart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Год выпуска</w:t>
            </w:r>
          </w:p>
        </w:tc>
        <w:tc>
          <w:tcPr>
            <w:tcW w:w="1601" w:type="dxa"/>
            <w:vMerge w:val="restart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Общее количество</w:t>
            </w:r>
          </w:p>
        </w:tc>
        <w:tc>
          <w:tcPr>
            <w:tcW w:w="5479" w:type="dxa"/>
            <w:gridSpan w:val="3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Продолжили обучение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количество выпускников, продолживших обучение/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 xml:space="preserve">доля </w:t>
            </w:r>
            <w:proofErr w:type="gram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продолживших</w:t>
            </w:r>
            <w:proofErr w:type="gramEnd"/>
            <w:r w:rsidRPr="00554F02">
              <w:rPr>
                <w:rFonts w:ascii="TimesNewRomanPS-BoldMT" w:hAnsi="TimesNewRomanPS-BoldMT" w:cs="TimesNewRomanPS-BoldMT"/>
                <w:b/>
                <w:bCs/>
              </w:rPr>
              <w:t xml:space="preserve"> обучение)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70" w:type="dxa"/>
            <w:vMerge w:val="restart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proofErr w:type="spell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Трудо</w:t>
            </w:r>
            <w:proofErr w:type="spellEnd"/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устроено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</w:tr>
      <w:tr w:rsidR="00A13064" w:rsidRPr="00554F02" w:rsidTr="00587F73">
        <w:tc>
          <w:tcPr>
            <w:tcW w:w="1403" w:type="dxa"/>
            <w:vMerge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601" w:type="dxa"/>
            <w:vMerge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в  ВУЗах</w:t>
            </w: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 xml:space="preserve">в </w:t>
            </w:r>
            <w:proofErr w:type="spellStart"/>
            <w:r w:rsidRPr="00554F02">
              <w:rPr>
                <w:rFonts w:ascii="TimesNewRomanPS-BoldMT" w:hAnsi="TimesNewRomanPS-BoldMT" w:cs="TimesNewRomanPS-BoldMT"/>
                <w:b/>
                <w:bCs/>
              </w:rPr>
              <w:t>СУЗах</w:t>
            </w:r>
            <w:proofErr w:type="spellEnd"/>
            <w:r w:rsidRPr="00554F02">
              <w:rPr>
                <w:rFonts w:ascii="TimesNewRomanPS-BoldMT" w:hAnsi="TimesNewRomanPS-BoldMT" w:cs="TimesNewRomanPS-BoldMT"/>
                <w:b/>
                <w:bCs/>
              </w:rPr>
              <w:t>/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ПУ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выехали за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пределы</w:t>
            </w: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70" w:type="dxa"/>
            <w:vMerge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</w:tr>
      <w:tr w:rsidR="00A13064" w:rsidRPr="00554F02" w:rsidTr="00587F73">
        <w:tc>
          <w:tcPr>
            <w:tcW w:w="140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2013-2014</w:t>
            </w:r>
          </w:p>
        </w:tc>
        <w:tc>
          <w:tcPr>
            <w:tcW w:w="160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5</w:t>
            </w: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</w:t>
            </w: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3</w:t>
            </w: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  <w:tc>
          <w:tcPr>
            <w:tcW w:w="1370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</w:tr>
      <w:tr w:rsidR="00A13064" w:rsidRPr="00554F02" w:rsidTr="00587F73">
        <w:tc>
          <w:tcPr>
            <w:tcW w:w="140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2014-2015</w:t>
            </w:r>
          </w:p>
        </w:tc>
        <w:tc>
          <w:tcPr>
            <w:tcW w:w="160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1</w:t>
            </w: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1</w:t>
            </w: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0</w:t>
            </w: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  <w:tc>
          <w:tcPr>
            <w:tcW w:w="1370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</w:tr>
      <w:tr w:rsidR="00A13064" w:rsidRPr="00554F02" w:rsidTr="00587F73">
        <w:tc>
          <w:tcPr>
            <w:tcW w:w="140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>
              <w:rPr>
                <w:rFonts w:ascii="TimesNewRomanPS-BoldMT" w:hAnsi="TimesNewRomanPS-BoldMT" w:cs="TimesNewRomanPS-BoldMT"/>
                <w:b/>
                <w:bCs/>
              </w:rPr>
              <w:lastRenderedPageBreak/>
              <w:t>2015-2016</w:t>
            </w:r>
          </w:p>
        </w:tc>
        <w:tc>
          <w:tcPr>
            <w:tcW w:w="160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369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211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</w:p>
        </w:tc>
        <w:tc>
          <w:tcPr>
            <w:tcW w:w="1996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  <w:tc>
          <w:tcPr>
            <w:tcW w:w="1370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554F02">
              <w:rPr>
                <w:rFonts w:ascii="TimesNewRomanPS-BoldMT" w:hAnsi="TimesNewRomanPS-BoldMT" w:cs="TimesNewRomanPS-BoldMT"/>
                <w:b/>
                <w:bCs/>
              </w:rPr>
              <w:t>-</w:t>
            </w:r>
          </w:p>
        </w:tc>
      </w:tr>
    </w:tbl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Вывод: </w:t>
      </w:r>
      <w:r>
        <w:rPr>
          <w:rFonts w:ascii="TimesNewRomanPSMT" w:hAnsi="TimesNewRomanPSMT" w:cs="TimesNewRomanPSMT"/>
        </w:rPr>
        <w:t>Ежегодно более 50% выпускников, получивших среднее (полное) общее об-</w:t>
      </w: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разование</w:t>
      </w:r>
      <w:proofErr w:type="spellEnd"/>
      <w:r>
        <w:rPr>
          <w:rFonts w:ascii="TimesNewRomanPSMT" w:hAnsi="TimesNewRomanPSMT" w:cs="TimesNewRomanPSMT"/>
        </w:rPr>
        <w:t>, поступают в высшие учебные заведения страны и учреждения профессионального образования. Для трудоустройства выпускников администрация школы проводит работу совместно с центром занятости.</w:t>
      </w: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>5. Содержание образовательной деятельности.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5.1. Концепция развития учреждения. Образовательная программа.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B21A7D">
        <w:rPr>
          <w:i/>
          <w:sz w:val="28"/>
          <w:szCs w:val="28"/>
        </w:rPr>
        <w:t xml:space="preserve"> </w:t>
      </w:r>
    </w:p>
    <w:p w:rsidR="00A13064" w:rsidRPr="00D11BA0" w:rsidRDefault="00A13064" w:rsidP="00A13064">
      <w:pPr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Образовательная программа – </w:t>
      </w:r>
      <w:proofErr w:type="spellStart"/>
      <w:r w:rsidRPr="00D11BA0">
        <w:rPr>
          <w:sz w:val="28"/>
          <w:szCs w:val="28"/>
        </w:rPr>
        <w:t>внутришкольный</w:t>
      </w:r>
      <w:proofErr w:type="spellEnd"/>
      <w:r w:rsidRPr="00D11BA0">
        <w:rPr>
          <w:sz w:val="28"/>
          <w:szCs w:val="28"/>
        </w:rPr>
        <w:t xml:space="preserve"> нормативный многофункциональный документ, определяющий цели, основополагающие принципы, содержание и концепцию развития МБОУ « </w:t>
      </w:r>
      <w:proofErr w:type="spellStart"/>
      <w:r w:rsidRPr="00D11BA0">
        <w:rPr>
          <w:sz w:val="28"/>
          <w:szCs w:val="28"/>
        </w:rPr>
        <w:t>Татарско-Бурнашевская</w:t>
      </w:r>
      <w:proofErr w:type="spellEnd"/>
      <w:r w:rsidRPr="00D11BA0">
        <w:rPr>
          <w:sz w:val="28"/>
          <w:szCs w:val="28"/>
        </w:rPr>
        <w:t xml:space="preserve"> СОШ». В соответствии с Законом РФ «Об образовании», Образовательная программа школы определяет содержание образования и обеспечивает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реализацию Федерального государственного образовательного стандарта.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b/>
          <w:bCs/>
          <w:sz w:val="28"/>
          <w:szCs w:val="28"/>
        </w:rPr>
        <w:t xml:space="preserve">Основную задачу </w:t>
      </w:r>
      <w:r w:rsidRPr="00D11BA0">
        <w:rPr>
          <w:sz w:val="28"/>
          <w:szCs w:val="28"/>
        </w:rPr>
        <w:t>образовательной программы мы</w:t>
      </w:r>
      <w:r>
        <w:rPr>
          <w:sz w:val="28"/>
          <w:szCs w:val="28"/>
        </w:rPr>
        <w:t xml:space="preserve"> видим в том, чтобы задать прин</w:t>
      </w:r>
      <w:r w:rsidRPr="00D11BA0">
        <w:rPr>
          <w:sz w:val="28"/>
          <w:szCs w:val="28"/>
        </w:rPr>
        <w:t>ципиальные ориентиры и возможные пути реализации и отслеживания этих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ориентиров для основных субъектов образовательного процесса - учеников,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родителей и педагогов. Именно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решение этой задачи задает структуру нашей образовательной программы.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b/>
          <w:bCs/>
          <w:sz w:val="28"/>
          <w:szCs w:val="28"/>
        </w:rPr>
        <w:t xml:space="preserve">Цель программы: </w:t>
      </w:r>
      <w:r w:rsidRPr="00D11BA0">
        <w:rPr>
          <w:sz w:val="28"/>
          <w:szCs w:val="28"/>
        </w:rPr>
        <w:t>Обеспечение доступной обра</w:t>
      </w:r>
      <w:r>
        <w:rPr>
          <w:sz w:val="28"/>
          <w:szCs w:val="28"/>
        </w:rPr>
        <w:t>зовательной среды равных возмож</w:t>
      </w:r>
      <w:r w:rsidRPr="00D11BA0">
        <w:rPr>
          <w:sz w:val="28"/>
          <w:szCs w:val="28"/>
        </w:rPr>
        <w:t>ностей для качественного образования школьников, их самоопределения и самореализации,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поддержки каждого на пути к жизненному успеху в модели школы.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Образовательная программа муниципального бюджетного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на реализацию права семьи на выбор образовательных программ общего и дополнительного образования.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В школе особое внимание уделяется формированию личности учащихся, а именно: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повышению уровня культуры личности школьников;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обеспечению возможности накопления школьниками опыта свободного выбора;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воспитанию уважения к закону, правопорядку;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 xml:space="preserve">развитию способности к творческому самовыражению в образовательной, трудовой и </w:t>
      </w:r>
      <w:r>
        <w:rPr>
          <w:sz w:val="28"/>
          <w:szCs w:val="28"/>
        </w:rPr>
        <w:t xml:space="preserve"> </w:t>
      </w:r>
      <w:proofErr w:type="spellStart"/>
      <w:r w:rsidRPr="00D11BA0">
        <w:rPr>
          <w:sz w:val="28"/>
          <w:szCs w:val="28"/>
        </w:rPr>
        <w:t>досуговой</w:t>
      </w:r>
      <w:proofErr w:type="spellEnd"/>
      <w:r w:rsidRPr="00D11BA0">
        <w:rPr>
          <w:sz w:val="28"/>
          <w:szCs w:val="28"/>
        </w:rPr>
        <w:t xml:space="preserve"> деятельности;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развитию культуры умственного труда учащихся, навыков самообразования.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Названные ориентиры в условиях следования базовой образовательной программе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11BA0">
        <w:rPr>
          <w:sz w:val="28"/>
          <w:szCs w:val="28"/>
        </w:rPr>
        <w:t xml:space="preserve">обеспечивают обязательный минимум усвоения содержания образования и максимальный для каждого обучающегося уровень успешности, нацеливают на воспитание выпускника – человека и гражданина, уважающего права и свободы </w:t>
      </w:r>
      <w:r w:rsidRPr="00D11BA0">
        <w:rPr>
          <w:sz w:val="28"/>
          <w:szCs w:val="28"/>
        </w:rPr>
        <w:lastRenderedPageBreak/>
        <w:t>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  <w:proofErr w:type="gramEnd"/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Образовательная программа школы  </w:t>
      </w:r>
      <w:r w:rsidRPr="00D11BA0">
        <w:rPr>
          <w:b/>
          <w:bCs/>
          <w:sz w:val="28"/>
          <w:szCs w:val="28"/>
        </w:rPr>
        <w:t xml:space="preserve">предназначена </w:t>
      </w:r>
      <w:r w:rsidRPr="00D11BA0">
        <w:rPr>
          <w:sz w:val="28"/>
          <w:szCs w:val="28"/>
        </w:rPr>
        <w:t>удовлетворить потребности: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i/>
          <w:iCs/>
          <w:sz w:val="28"/>
          <w:szCs w:val="28"/>
        </w:rPr>
        <w:t xml:space="preserve">учащихся </w:t>
      </w:r>
      <w:r w:rsidRPr="00D11BA0">
        <w:rPr>
          <w:sz w:val="28"/>
          <w:szCs w:val="28"/>
        </w:rPr>
        <w:t>– в расширении возможностей для удовлетворения проявившегося интереса к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тому или иному учебному предмету и программах обучения, обеспечивающих личностное становление;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i/>
          <w:iCs/>
          <w:sz w:val="28"/>
          <w:szCs w:val="28"/>
        </w:rPr>
        <w:t xml:space="preserve">родителей </w:t>
      </w:r>
      <w:r w:rsidRPr="00D11BA0">
        <w:rPr>
          <w:sz w:val="28"/>
          <w:szCs w:val="28"/>
        </w:rPr>
        <w:t>– в получении детьми качественного образования, в формировании у детей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умения учиться, в создании для детей комфортных условий в школе, в развитии и становлении личности ребенка (самоуважение, взаимоуважение, самостоятельность, коллективизм, обучение коммуникативным навыкам), в сохранении здоровья детей</w:t>
      </w:r>
      <w:r>
        <w:rPr>
          <w:sz w:val="28"/>
          <w:szCs w:val="28"/>
        </w:rPr>
        <w:t>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proofErr w:type="spellStart"/>
      <w:r w:rsidRPr="00D11BA0">
        <w:rPr>
          <w:i/>
          <w:iCs/>
          <w:sz w:val="28"/>
          <w:szCs w:val="28"/>
        </w:rPr>
        <w:t>Верхнеуслонского</w:t>
      </w:r>
      <w:proofErr w:type="spellEnd"/>
      <w:r w:rsidRPr="00D11BA0">
        <w:rPr>
          <w:i/>
          <w:iCs/>
          <w:sz w:val="28"/>
          <w:szCs w:val="28"/>
        </w:rPr>
        <w:t xml:space="preserve"> муниципального района</w:t>
      </w:r>
      <w:r w:rsidRPr="00D11BA0">
        <w:rPr>
          <w:sz w:val="28"/>
          <w:szCs w:val="28"/>
        </w:rPr>
        <w:t xml:space="preserve">– </w:t>
      </w:r>
      <w:proofErr w:type="gramStart"/>
      <w:r w:rsidRPr="00D11BA0">
        <w:rPr>
          <w:sz w:val="28"/>
          <w:szCs w:val="28"/>
        </w:rPr>
        <w:t xml:space="preserve">в </w:t>
      </w:r>
      <w:proofErr w:type="gramEnd"/>
      <w:r w:rsidRPr="00D11BA0">
        <w:rPr>
          <w:sz w:val="28"/>
          <w:szCs w:val="28"/>
        </w:rPr>
        <w:t>сохранении и развитии традиций, в сохранении культурного потенциала района и Республики в целом;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i/>
          <w:iCs/>
          <w:sz w:val="28"/>
          <w:szCs w:val="28"/>
        </w:rPr>
        <w:t xml:space="preserve">общества и государства </w:t>
      </w:r>
      <w:r w:rsidRPr="00D11BA0">
        <w:rPr>
          <w:sz w:val="28"/>
          <w:szCs w:val="28"/>
        </w:rPr>
        <w:t>– в реализации образовательных программ, оптимизации образовательного процесса с целью сохранения физического, психического, духовно</w:t>
      </w:r>
      <w:r>
        <w:rPr>
          <w:sz w:val="28"/>
          <w:szCs w:val="28"/>
        </w:rPr>
        <w:t>-</w:t>
      </w:r>
      <w:r w:rsidRPr="00D11BA0">
        <w:rPr>
          <w:sz w:val="28"/>
          <w:szCs w:val="28"/>
        </w:rPr>
        <w:t>нравственного здоровья обучающихся; в совершенствовании системы оценивания учебных достижений учащихся на всех ступенях обучения и государственно-общественной системы оценки качества образования; информатизации образовательной практики, в формировании функциональной информационной грамотности выпускников как основы информационной культуры личности.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1BA0">
        <w:rPr>
          <w:sz w:val="28"/>
          <w:szCs w:val="28"/>
        </w:rPr>
        <w:t xml:space="preserve">Образовательная программа </w:t>
      </w:r>
      <w:r w:rsidRPr="00D11BA0">
        <w:rPr>
          <w:b/>
          <w:bCs/>
          <w:sz w:val="28"/>
          <w:szCs w:val="28"/>
        </w:rPr>
        <w:t>определяет: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учебно-методическую базу реализации учебных программ.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Образовательная программа </w:t>
      </w:r>
      <w:r w:rsidRPr="00D11BA0">
        <w:rPr>
          <w:b/>
          <w:bCs/>
          <w:sz w:val="28"/>
          <w:szCs w:val="28"/>
        </w:rPr>
        <w:t>регламентирует</w:t>
      </w:r>
      <w:r w:rsidRPr="00D11BA0">
        <w:rPr>
          <w:sz w:val="28"/>
          <w:szCs w:val="28"/>
        </w:rPr>
        <w:t>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условия освоения образовательной программы;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диагностические процедуры для объективного поэтапного учета образовательных достижений учащихся;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организационно-педагогические условия реализации программ общего и дополнительного образования.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1BA0">
        <w:rPr>
          <w:b/>
          <w:bCs/>
          <w:sz w:val="28"/>
          <w:szCs w:val="28"/>
        </w:rPr>
        <w:t xml:space="preserve">Образовательные программы </w:t>
      </w:r>
      <w:r w:rsidRPr="00D11BA0">
        <w:rPr>
          <w:b/>
          <w:bCs/>
          <w:sz w:val="28"/>
          <w:szCs w:val="28"/>
          <w:lang w:val="en-US"/>
        </w:rPr>
        <w:t>I</w:t>
      </w:r>
      <w:r w:rsidRPr="00D11BA0">
        <w:rPr>
          <w:b/>
          <w:bCs/>
          <w:sz w:val="28"/>
          <w:szCs w:val="28"/>
        </w:rPr>
        <w:t xml:space="preserve"> ступени обучения (1-4классы</w:t>
      </w:r>
      <w:proofErr w:type="gramStart"/>
      <w:r>
        <w:rPr>
          <w:b/>
          <w:bCs/>
          <w:sz w:val="28"/>
          <w:szCs w:val="28"/>
        </w:rPr>
        <w:t>,Ф</w:t>
      </w:r>
      <w:proofErr w:type="gramEnd"/>
      <w:r>
        <w:rPr>
          <w:b/>
          <w:bCs/>
          <w:sz w:val="28"/>
          <w:szCs w:val="28"/>
        </w:rPr>
        <w:t>ГОС</w:t>
      </w:r>
      <w:r w:rsidRPr="00D11BA0">
        <w:rPr>
          <w:b/>
          <w:bCs/>
          <w:sz w:val="28"/>
          <w:szCs w:val="28"/>
        </w:rPr>
        <w:t xml:space="preserve">), </w:t>
      </w:r>
      <w:r w:rsidRPr="00D11BA0">
        <w:rPr>
          <w:b/>
          <w:bCs/>
          <w:sz w:val="28"/>
          <w:szCs w:val="28"/>
          <w:lang w:val="en-US"/>
        </w:rPr>
        <w:t>II</w:t>
      </w:r>
      <w:r w:rsidRPr="00D11BA0">
        <w:rPr>
          <w:b/>
          <w:bCs/>
          <w:sz w:val="28"/>
          <w:szCs w:val="28"/>
        </w:rPr>
        <w:t xml:space="preserve"> ступени( 5</w:t>
      </w:r>
      <w:r>
        <w:rPr>
          <w:b/>
          <w:bCs/>
          <w:sz w:val="28"/>
          <w:szCs w:val="28"/>
        </w:rPr>
        <w:t>-9(ФГОС)5</w:t>
      </w:r>
      <w:r w:rsidRPr="00D11BA0">
        <w:rPr>
          <w:b/>
          <w:bCs/>
          <w:sz w:val="28"/>
          <w:szCs w:val="28"/>
        </w:rPr>
        <w:t xml:space="preserve">-9 классы), </w:t>
      </w:r>
      <w:r w:rsidRPr="00D11BA0">
        <w:rPr>
          <w:b/>
          <w:bCs/>
          <w:sz w:val="28"/>
          <w:szCs w:val="28"/>
          <w:lang w:val="en-US"/>
        </w:rPr>
        <w:t>III</w:t>
      </w:r>
      <w:r w:rsidRPr="00D11BA0">
        <w:rPr>
          <w:b/>
          <w:bCs/>
          <w:sz w:val="28"/>
          <w:szCs w:val="28"/>
        </w:rPr>
        <w:t xml:space="preserve"> ступени ( 10-11 классы)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Целевое назначение: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реализация в полном объёме конституционных прав детей на образование;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обеспечение образовательного процесса, предусмотренного Базисным учебным планом ОУ РФ;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создание условий для освоения учащимися обязательного минимума содержания образования данного уровня;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сохранение и поддержка индивидуальности ребенка;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сохранение и поддержка физического и психического развития детей;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создание условий для адаптации учащихся к особенностям основной школы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lastRenderedPageBreak/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формирование универсальных учебных действий (умение работать с информацией, рассуждать, анализировать, обобщать и т. д.);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создание условий для формирования учебной самостоятельности и ответственности;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развитие у учащихся познавательного интереса и творческих способностей.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развитие коммуникативных навыков в общении со сверстниками;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развитие творческих способностей детей (воображения, фантазии, ассоциативного мышления, образного восприятия окружающего мира).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воспитание гуманной, творческой личности, бережно и ответственно относящейся к себе, окружающему миру людей и миру природы;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1BA0">
        <w:rPr>
          <w:b/>
          <w:bCs/>
          <w:sz w:val="28"/>
          <w:szCs w:val="28"/>
        </w:rPr>
        <w:t>Ведущие задачи: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создание условий для становления отношения ребенка к миру и к себе, своим потребностям, стремлениям и желаниям, развитие разных возможностей мировосприятия;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поддержка инициативности, самостоятельности, навыков сотрудничества учащихся в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разных видах деятельности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1BA0">
        <w:rPr>
          <w:b/>
          <w:bCs/>
          <w:sz w:val="28"/>
          <w:szCs w:val="28"/>
        </w:rPr>
        <w:t>Процедура выбора общеобразовательной программы предполагает: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доведение до сведения родителей информации о реализуемых на предстоящем этапе обучения образовательных программах и основаниях для их выбора (школьный сайт, родительские собрания, стенд, печатная информация, беседы с администрацией и педагогами школы);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изучение образовательных потребностей семьи (опросы, анкеты);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 xml:space="preserve">сбор информации и на ее основе анализ </w:t>
      </w:r>
      <w:proofErr w:type="spellStart"/>
      <w:r w:rsidRPr="00D11BA0">
        <w:rPr>
          <w:sz w:val="28"/>
          <w:szCs w:val="28"/>
        </w:rPr>
        <w:t>сформированности</w:t>
      </w:r>
      <w:proofErr w:type="spellEnd"/>
      <w:r w:rsidRPr="00D11BA0">
        <w:rPr>
          <w:sz w:val="28"/>
          <w:szCs w:val="28"/>
        </w:rPr>
        <w:t xml:space="preserve"> познавательных интересов,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мотивации учения (в течение учебного года);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педагогическая диагностика и на ее основе анализ успешности учебной деятельност</w:t>
      </w:r>
      <w:proofErr w:type="gramStart"/>
      <w:r w:rsidRPr="00D11BA0">
        <w:rPr>
          <w:sz w:val="28"/>
          <w:szCs w:val="28"/>
        </w:rPr>
        <w:t>и(</w:t>
      </w:r>
      <w:proofErr w:type="gramEnd"/>
      <w:r w:rsidRPr="00D11BA0">
        <w:rPr>
          <w:sz w:val="28"/>
          <w:szCs w:val="28"/>
        </w:rPr>
        <w:t>диагностическое отслеживание, результаты промежуточной аттестации);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проведение педагогического консилиума по определению наличия у учащихся оснований для выбора образовательной программы;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1BA0">
        <w:rPr>
          <w:b/>
          <w:bCs/>
          <w:sz w:val="28"/>
          <w:szCs w:val="28"/>
        </w:rPr>
        <w:t>Ожидаемый результат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Успешное овладение предметами учебного плана на базовом уровне в соответствии с государственными образовательными стандартами.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Выход на начальный уровень функциональной грамотности, предполагающий его полное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достижение к окончанию основной школы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Освоение учащимися основ системного мышления и развитие мотивации к дальнейшему обучению.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11BA0">
        <w:rPr>
          <w:b/>
          <w:bCs/>
          <w:sz w:val="28"/>
          <w:szCs w:val="28"/>
        </w:rPr>
        <w:t>Методы диагностики освоения образовательной программы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Диагностика включает в себя: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социальную диагностику: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наличие условий для выполнения домашнего задания;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состав семьи;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необходимость оказания различных видов помощи;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медицинскую диагностику: показатели физического здоровья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rFonts w:eastAsia="Arial Unicode MS"/>
          <w:sz w:val="28"/>
          <w:szCs w:val="28"/>
        </w:rPr>
        <w:lastRenderedPageBreak/>
        <w:t></w:t>
      </w:r>
      <w:r w:rsidRPr="00D11BA0">
        <w:rPr>
          <w:rFonts w:eastAsia="SymbolMT"/>
          <w:sz w:val="28"/>
          <w:szCs w:val="28"/>
        </w:rPr>
        <w:t xml:space="preserve"> </w:t>
      </w:r>
      <w:r w:rsidRPr="00D11BA0">
        <w:rPr>
          <w:sz w:val="28"/>
          <w:szCs w:val="28"/>
        </w:rPr>
        <w:t>педагогическую диагностику: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учебные достижения учащихся по предметам федерального компонента учебного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плана (муниципальные контрольные работы, административные контрольные работы);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- индивидуальные образовательные достижения учащихся (количество участников олимпиад, конкурсов: </w:t>
      </w:r>
      <w:proofErr w:type="spellStart"/>
      <w:r w:rsidRPr="00D11BA0">
        <w:rPr>
          <w:sz w:val="28"/>
          <w:szCs w:val="28"/>
        </w:rPr>
        <w:t>спортивных</w:t>
      </w:r>
      <w:proofErr w:type="gramStart"/>
      <w:r w:rsidRPr="00D11BA0">
        <w:rPr>
          <w:sz w:val="28"/>
          <w:szCs w:val="28"/>
        </w:rPr>
        <w:t>,т</w:t>
      </w:r>
      <w:proofErr w:type="gramEnd"/>
      <w:r w:rsidRPr="00D11BA0">
        <w:rPr>
          <w:sz w:val="28"/>
          <w:szCs w:val="28"/>
        </w:rPr>
        <w:t>ворческих</w:t>
      </w:r>
      <w:proofErr w:type="spellEnd"/>
      <w:r w:rsidRPr="00D11BA0">
        <w:rPr>
          <w:sz w:val="28"/>
          <w:szCs w:val="28"/>
        </w:rPr>
        <w:t>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11BA0">
        <w:rPr>
          <w:sz w:val="28"/>
          <w:szCs w:val="28"/>
        </w:rPr>
        <w:t xml:space="preserve">- диагностика </w:t>
      </w:r>
      <w:proofErr w:type="spellStart"/>
      <w:r w:rsidRPr="00D11BA0">
        <w:rPr>
          <w:sz w:val="28"/>
          <w:szCs w:val="28"/>
        </w:rPr>
        <w:t>сформированности</w:t>
      </w:r>
      <w:proofErr w:type="spellEnd"/>
      <w:r w:rsidRPr="00D11BA0">
        <w:rPr>
          <w:sz w:val="28"/>
          <w:szCs w:val="28"/>
        </w:rPr>
        <w:t xml:space="preserve"> учебно-познавательных мотивов (психодиагностика «Учебная мотивация», «Отношение к учебным предметам».</w:t>
      </w:r>
      <w:proofErr w:type="gramEnd"/>
      <w:r w:rsidRPr="00D11BA0">
        <w:rPr>
          <w:sz w:val="28"/>
          <w:szCs w:val="28"/>
        </w:rPr>
        <w:t xml:space="preserve"> </w:t>
      </w:r>
      <w:proofErr w:type="gramStart"/>
      <w:r w:rsidRPr="00D11BA0">
        <w:rPr>
          <w:sz w:val="28"/>
          <w:szCs w:val="28"/>
        </w:rPr>
        <w:t>Методика определения мотивов учения М.Р. Гинзбург);</w:t>
      </w:r>
      <w:proofErr w:type="gramEnd"/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- диагностика </w:t>
      </w:r>
      <w:proofErr w:type="spellStart"/>
      <w:r w:rsidRPr="00D11BA0">
        <w:rPr>
          <w:sz w:val="28"/>
          <w:szCs w:val="28"/>
        </w:rPr>
        <w:t>сформированности</w:t>
      </w:r>
      <w:proofErr w:type="spellEnd"/>
      <w:r w:rsidRPr="00D11BA0">
        <w:rPr>
          <w:sz w:val="28"/>
          <w:szCs w:val="28"/>
        </w:rPr>
        <w:t xml:space="preserve"> важнейших уче</w:t>
      </w:r>
      <w:r>
        <w:rPr>
          <w:sz w:val="28"/>
          <w:szCs w:val="28"/>
        </w:rPr>
        <w:t>бных действий (выделение сущест</w:t>
      </w:r>
      <w:r w:rsidRPr="00D11BA0">
        <w:rPr>
          <w:sz w:val="28"/>
          <w:szCs w:val="28"/>
        </w:rPr>
        <w:t>венных признаков изучаемых понятий, оперирование всей системой данных учебной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>процессе решения учебной проблемы);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11BA0">
        <w:rPr>
          <w:sz w:val="28"/>
          <w:szCs w:val="28"/>
        </w:rPr>
        <w:t>- воспитанность учащихся (методика определения уровня воспитанности учащихся по Л. Фридману.</w:t>
      </w:r>
      <w:proofErr w:type="gramEnd"/>
      <w:r w:rsidRPr="00D11BA0">
        <w:rPr>
          <w:sz w:val="28"/>
          <w:szCs w:val="28"/>
        </w:rPr>
        <w:t xml:space="preserve"> </w:t>
      </w:r>
      <w:proofErr w:type="gramStart"/>
      <w:r w:rsidRPr="00D11BA0">
        <w:rPr>
          <w:sz w:val="28"/>
          <w:szCs w:val="28"/>
        </w:rPr>
        <w:t xml:space="preserve">Тесты (Н.Е. </w:t>
      </w:r>
      <w:proofErr w:type="spellStart"/>
      <w:r w:rsidRPr="00D11BA0">
        <w:rPr>
          <w:sz w:val="28"/>
          <w:szCs w:val="28"/>
        </w:rPr>
        <w:t>Щурковой</w:t>
      </w:r>
      <w:proofErr w:type="spellEnd"/>
      <w:r w:rsidRPr="00D11BA0">
        <w:rPr>
          <w:sz w:val="28"/>
          <w:szCs w:val="28"/>
        </w:rPr>
        <w:t>.</w:t>
      </w:r>
      <w:proofErr w:type="gramEnd"/>
      <w:r w:rsidRPr="00D11BA0">
        <w:rPr>
          <w:sz w:val="28"/>
          <w:szCs w:val="28"/>
        </w:rPr>
        <w:t xml:space="preserve"> Изучение межличностных отношений в классе. Ценностные ориентации (Э.Р. </w:t>
      </w:r>
      <w:proofErr w:type="spellStart"/>
      <w:r w:rsidRPr="00D11BA0">
        <w:rPr>
          <w:sz w:val="28"/>
          <w:szCs w:val="28"/>
        </w:rPr>
        <w:t>Ахмеджанов</w:t>
      </w:r>
      <w:proofErr w:type="spellEnd"/>
      <w:r w:rsidRPr="00D11BA0">
        <w:rPr>
          <w:sz w:val="28"/>
          <w:szCs w:val="28"/>
        </w:rPr>
        <w:t>). Социальный паспорт класса);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11BA0">
        <w:rPr>
          <w:sz w:val="28"/>
          <w:szCs w:val="28"/>
        </w:rPr>
        <w:t>- взаимодействие с педагогами (включенность в личностное общение с педагогами,</w:t>
      </w:r>
      <w:proofErr w:type="gramEnd"/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способность к проявлению </w:t>
      </w:r>
      <w:proofErr w:type="spellStart"/>
      <w:r w:rsidRPr="00D11BA0">
        <w:rPr>
          <w:sz w:val="28"/>
          <w:szCs w:val="28"/>
        </w:rPr>
        <w:t>эмпатии</w:t>
      </w:r>
      <w:proofErr w:type="spellEnd"/>
      <w:r w:rsidRPr="00D11B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 xml:space="preserve">по отношению </w:t>
      </w:r>
      <w:proofErr w:type="gramStart"/>
      <w:r w:rsidRPr="00D11BA0">
        <w:rPr>
          <w:sz w:val="28"/>
          <w:szCs w:val="28"/>
        </w:rPr>
        <w:t>ко</w:t>
      </w:r>
      <w:proofErr w:type="gramEnd"/>
      <w:r w:rsidRPr="00D11BA0">
        <w:rPr>
          <w:sz w:val="28"/>
          <w:szCs w:val="28"/>
        </w:rPr>
        <w:t xml:space="preserve"> взрослым);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- поведенческая </w:t>
      </w:r>
      <w:proofErr w:type="spellStart"/>
      <w:r w:rsidRPr="00D11BA0">
        <w:rPr>
          <w:sz w:val="28"/>
          <w:szCs w:val="28"/>
        </w:rPr>
        <w:t>саморегуляция</w:t>
      </w:r>
      <w:proofErr w:type="spellEnd"/>
      <w:r w:rsidRPr="00D11BA0">
        <w:rPr>
          <w:sz w:val="28"/>
          <w:szCs w:val="28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>- диагностика интересов.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образовательные </w:t>
      </w:r>
      <w:r w:rsidRPr="00D11B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программы </w:t>
      </w:r>
      <w:r w:rsidRPr="00D11BA0">
        <w:rPr>
          <w:sz w:val="28"/>
          <w:szCs w:val="28"/>
        </w:rPr>
        <w:t xml:space="preserve">МБОУ « </w:t>
      </w:r>
      <w:proofErr w:type="spellStart"/>
      <w:r w:rsidRPr="00D11BA0">
        <w:rPr>
          <w:sz w:val="28"/>
          <w:szCs w:val="28"/>
        </w:rPr>
        <w:t>Татарско-Бурнашевская</w:t>
      </w:r>
      <w:proofErr w:type="spellEnd"/>
      <w:r w:rsidRPr="00D11BA0">
        <w:rPr>
          <w:sz w:val="28"/>
          <w:szCs w:val="28"/>
        </w:rPr>
        <w:t xml:space="preserve"> СОШ» как</w:t>
      </w:r>
      <w:r>
        <w:rPr>
          <w:sz w:val="28"/>
          <w:szCs w:val="28"/>
        </w:rPr>
        <w:t xml:space="preserve"> </w:t>
      </w:r>
      <w:r w:rsidRPr="00D11BA0">
        <w:rPr>
          <w:sz w:val="28"/>
          <w:szCs w:val="28"/>
        </w:rPr>
        <w:t xml:space="preserve"> управленческий </w:t>
      </w:r>
      <w:proofErr w:type="spellStart"/>
      <w:r w:rsidRPr="00D11BA0">
        <w:rPr>
          <w:sz w:val="28"/>
          <w:szCs w:val="28"/>
        </w:rPr>
        <w:t>многофунциональный</w:t>
      </w:r>
      <w:proofErr w:type="spellEnd"/>
      <w:r w:rsidRPr="00D11BA0">
        <w:rPr>
          <w:sz w:val="28"/>
          <w:szCs w:val="28"/>
        </w:rPr>
        <w:t xml:space="preserve"> документ обеспечивает условия </w:t>
      </w:r>
      <w:proofErr w:type="gramStart"/>
      <w:r w:rsidRPr="00D11BA0">
        <w:rPr>
          <w:sz w:val="28"/>
          <w:szCs w:val="28"/>
        </w:rPr>
        <w:t>для</w:t>
      </w:r>
      <w:proofErr w:type="gramEnd"/>
      <w:r w:rsidRPr="00D11BA0">
        <w:rPr>
          <w:sz w:val="28"/>
          <w:szCs w:val="28"/>
        </w:rPr>
        <w:t xml:space="preserve"> </w:t>
      </w:r>
    </w:p>
    <w:p w:rsidR="00A13064" w:rsidRPr="00D11BA0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11BA0">
        <w:rPr>
          <w:sz w:val="28"/>
          <w:szCs w:val="28"/>
        </w:rPr>
        <w:t xml:space="preserve">обязательной реализации </w:t>
      </w:r>
      <w:proofErr w:type="spellStart"/>
      <w:r w:rsidRPr="00D11BA0">
        <w:rPr>
          <w:sz w:val="28"/>
          <w:szCs w:val="28"/>
        </w:rPr>
        <w:t>государственногообразовательного</w:t>
      </w:r>
      <w:proofErr w:type="spellEnd"/>
      <w:r w:rsidRPr="00D11BA0">
        <w:rPr>
          <w:sz w:val="28"/>
          <w:szCs w:val="28"/>
        </w:rPr>
        <w:t xml:space="preserve"> стандарта с учетом типа и вида учреждения.</w:t>
      </w:r>
    </w:p>
    <w:p w:rsidR="00A13064" w:rsidRPr="00D94F60" w:rsidRDefault="00A13064" w:rsidP="00A13064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  <w:r w:rsidRPr="00B21A7D">
        <w:rPr>
          <w:i/>
          <w:sz w:val="28"/>
          <w:szCs w:val="28"/>
        </w:rPr>
        <w:t>5.2. Учебный план</w:t>
      </w:r>
      <w:r w:rsidRPr="00B21A7D">
        <w:rPr>
          <w:sz w:val="28"/>
          <w:szCs w:val="28"/>
        </w:rPr>
        <w:t>.</w:t>
      </w:r>
    </w:p>
    <w:p w:rsidR="00A13064" w:rsidRPr="00B1225F" w:rsidRDefault="00A13064" w:rsidP="00A13064">
      <w:pPr>
        <w:pStyle w:val="af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 xml:space="preserve">  Базисный учебный план МОУ « </w:t>
      </w:r>
      <w:proofErr w:type="spellStart"/>
      <w:r w:rsidRPr="00B1225F">
        <w:rPr>
          <w:sz w:val="28"/>
          <w:szCs w:val="28"/>
        </w:rPr>
        <w:t>Татарск</w:t>
      </w:r>
      <w:proofErr w:type="gramStart"/>
      <w:r w:rsidRPr="00B1225F">
        <w:rPr>
          <w:sz w:val="28"/>
          <w:szCs w:val="28"/>
        </w:rPr>
        <w:t>о</w:t>
      </w:r>
      <w:proofErr w:type="spellEnd"/>
      <w:r w:rsidRPr="00B1225F">
        <w:rPr>
          <w:sz w:val="28"/>
          <w:szCs w:val="28"/>
        </w:rPr>
        <w:t>-</w:t>
      </w:r>
      <w:proofErr w:type="gramEnd"/>
      <w:r w:rsidRPr="00B1225F">
        <w:rPr>
          <w:sz w:val="28"/>
          <w:szCs w:val="28"/>
        </w:rPr>
        <w:t xml:space="preserve"> </w:t>
      </w:r>
      <w:proofErr w:type="spellStart"/>
      <w:r w:rsidRPr="00B1225F">
        <w:rPr>
          <w:sz w:val="28"/>
          <w:szCs w:val="28"/>
        </w:rPr>
        <w:t>Бурнашевская</w:t>
      </w:r>
      <w:proofErr w:type="spellEnd"/>
      <w:r w:rsidRPr="00B1225F">
        <w:rPr>
          <w:sz w:val="28"/>
          <w:szCs w:val="28"/>
        </w:rPr>
        <w:t xml:space="preserve"> СОШ» </w:t>
      </w:r>
      <w:proofErr w:type="spellStart"/>
      <w:r w:rsidRPr="00B1225F">
        <w:rPr>
          <w:sz w:val="28"/>
          <w:szCs w:val="28"/>
        </w:rPr>
        <w:t>Верхнеуслонского</w:t>
      </w:r>
      <w:proofErr w:type="spellEnd"/>
      <w:r w:rsidRPr="00B1225F">
        <w:rPr>
          <w:sz w:val="28"/>
          <w:szCs w:val="28"/>
        </w:rPr>
        <w:t xml:space="preserve"> района Республики Татарстан разработан на основе базисного учебного плана Министерства образования и науки Республики Татарстан  приказ № 1743 от 28 апреля 2010 года  и приказа  Министерства образования Российской Федерации №1312 от 9 марта 2004 года, Закона РТ «О </w:t>
      </w:r>
      <w:r w:rsidRPr="00B1225F">
        <w:rPr>
          <w:sz w:val="28"/>
          <w:szCs w:val="28"/>
        </w:rPr>
        <w:lastRenderedPageBreak/>
        <w:t>государственных языках Республики Татарстан и других языках в Республике Татарстан» и   является государственным нормативным документом, выступающим как элемент государственных стандартов, определяет максимальный объём нагрузки обучающихся, распределяет учебное время, отводимое на усвоение необходимого государственного образовательного стандарта по классам и образовательным ступеням.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учебном плане предложено как годовое,  так и недельное распределение часов, что дает возможность образовательному учреждению перераспределять нагрузку в течение учебного года, использовать модульный подход, строить учебный план на принципах дифференциации и вариативности.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Базисный учебный план для I-IV классов</w:t>
      </w:r>
      <w:r>
        <w:rPr>
          <w:sz w:val="28"/>
          <w:szCs w:val="28"/>
        </w:rPr>
        <w:t xml:space="preserve"> ориентирован на 4-х летний нормативный блок освоения образовательных программ начального общего образования. Продолжительность учебного года: 1 класс-33 учебные недели, 2-4 класс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не менее 34 учебных недель. Продолжительность урока для 1 класса-35 минут, для 2-4 класса-35-45 минут.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Санитарно- эпидемиологическими правилами и нормативами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СанПиН2.4.2.1178-02), зарегистрированными в Минюсте России 5 декабря 2002 года, регистрационный номер 3997, в 1 классе допускается только пятидневная учебная неделя, общий объём учебного плана 20 часов, в 2-4 классах 6-ти дневная учебная неделя, общий объём учебного плана 2класс-25 часов, 3 класс- 25 часов, 4 класс-25 часов. 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Часы вариативной части учебного плана 2,3,4 классах использовано для усиления базового ядра знаний 1  часом литературы, что способствует обогащению гуманитарного образования, расширения кругозора обучающихся.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Базисный учебный план для V-IX классов </w:t>
      </w:r>
      <w:r>
        <w:rPr>
          <w:sz w:val="28"/>
          <w:szCs w:val="28"/>
        </w:rPr>
        <w:t>ориентирован на 5-летний нормативный блок освоения образовательных программ основного общего образования и ориентирован на 35 учебных недель в год, 9 класс-34 учебные недели. Продолжительность урока-45 минут.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учебном плане  второй ой ступени, на основе БУП РТ, установлено следующее соотношение между федеральным компонентом, региональным 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( национально- региональным) компонентом и компонентом образовательного учреждения: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-Федеральный компонент – не менее 75% от общего нормативного времени, необходимого на освоение основных образовательных программ общего образования;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-региональный </w:t>
      </w:r>
      <w:proofErr w:type="gramStart"/>
      <w:r>
        <w:rPr>
          <w:sz w:val="28"/>
          <w:szCs w:val="28"/>
          <w:u w:val="single"/>
        </w:rPr>
        <w:t xml:space="preserve">( </w:t>
      </w:r>
      <w:proofErr w:type="gramEnd"/>
      <w:r>
        <w:rPr>
          <w:sz w:val="28"/>
          <w:szCs w:val="28"/>
          <w:u w:val="single"/>
        </w:rPr>
        <w:t xml:space="preserve">национально- региональный) </w:t>
      </w:r>
      <w:proofErr w:type="spellStart"/>
      <w:r>
        <w:rPr>
          <w:sz w:val="28"/>
          <w:szCs w:val="28"/>
          <w:u w:val="single"/>
        </w:rPr>
        <w:t>компонент-не</w:t>
      </w:r>
      <w:proofErr w:type="spellEnd"/>
      <w:r>
        <w:rPr>
          <w:sz w:val="28"/>
          <w:szCs w:val="28"/>
          <w:u w:val="single"/>
        </w:rPr>
        <w:t xml:space="preserve"> менее 20%;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-компонент образовательного учреждени</w:t>
      </w:r>
      <w:proofErr w:type="gramStart"/>
      <w:r>
        <w:rPr>
          <w:sz w:val="28"/>
          <w:szCs w:val="28"/>
          <w:u w:val="single"/>
        </w:rPr>
        <w:t>я-</w:t>
      </w:r>
      <w:proofErr w:type="gramEnd"/>
      <w:r>
        <w:rPr>
          <w:sz w:val="28"/>
          <w:szCs w:val="28"/>
          <w:u w:val="single"/>
        </w:rPr>
        <w:t xml:space="preserve"> не менее 3-5 %;</w:t>
      </w:r>
    </w:p>
    <w:p w:rsidR="00A13064" w:rsidRDefault="00A13064" w:rsidP="00A13064">
      <w:pPr>
        <w:jc w:val="both"/>
        <w:rPr>
          <w:sz w:val="28"/>
          <w:szCs w:val="28"/>
          <w:u w:val="single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В Федеральном компоненте БУП</w:t>
      </w:r>
      <w:r>
        <w:rPr>
          <w:sz w:val="28"/>
          <w:szCs w:val="28"/>
        </w:rPr>
        <w:t xml:space="preserve">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>Национально- региональный компонент</w:t>
      </w:r>
      <w:r>
        <w:rPr>
          <w:sz w:val="28"/>
          <w:szCs w:val="28"/>
        </w:rPr>
        <w:t xml:space="preserve"> используется для изучения татарского языка как государственного, татарской литературы, истории татарского народа и Татарстана и </w:t>
      </w:r>
      <w:proofErr w:type="gramStart"/>
      <w:r>
        <w:rPr>
          <w:sz w:val="28"/>
          <w:szCs w:val="28"/>
        </w:rPr>
        <w:t>установлена</w:t>
      </w:r>
      <w:proofErr w:type="gramEnd"/>
      <w:r>
        <w:rPr>
          <w:sz w:val="28"/>
          <w:szCs w:val="28"/>
        </w:rPr>
        <w:t xml:space="preserve"> основе Конституции РТ, Закона РТ « о государственных языках Республики Татарстан и других языках в Республике Татарстан». Закона РТ « об образовании».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Компонент образовательного учреждения</w:t>
      </w:r>
      <w:r>
        <w:rPr>
          <w:sz w:val="28"/>
          <w:szCs w:val="28"/>
        </w:rPr>
        <w:t xml:space="preserve">  по ступеням общего образования и учебным предметам отводится не менее 3-5 %. Часы компонента образовательного учреждения используются для углубленного изучения учебных предметов федерального и регионального компонентов базисного учебного плана.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Общий объём учебного плана 5класс-31 час, 6 класс-32 часа, 7 класс- 34 часа, 8 класс- 35 часа, 9 класс- 35 часа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Базисный учебный план для X-XI классов </w:t>
      </w:r>
      <w:r>
        <w:rPr>
          <w:sz w:val="28"/>
          <w:szCs w:val="28"/>
        </w:rPr>
        <w:t>ориентирован на 2-летний нормативный блок освоения образовательных программ основного общего образования и ориентирован на 34 учебных недель в год. Продолжительность урока-45 минут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В Федеральном компоненте БУП</w:t>
      </w:r>
      <w:r>
        <w:rPr>
          <w:sz w:val="28"/>
          <w:szCs w:val="28"/>
        </w:rPr>
        <w:t xml:space="preserve">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i/>
          <w:sz w:val="28"/>
          <w:szCs w:val="28"/>
        </w:rPr>
        <w:t>Национально- региональный компонент</w:t>
      </w:r>
      <w:r>
        <w:rPr>
          <w:sz w:val="28"/>
          <w:szCs w:val="28"/>
        </w:rPr>
        <w:t xml:space="preserve"> используется для изучения татарского языка как государственного, татарской литературы, истории татарского народа и Татарстана и установлен на основе Конституции РТ, Закона РТ « о государственных языках Республики Татарстан и других языках в Республике Татарстан». Закона РТ « об образовании».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Компонент образовательного учреждения</w:t>
      </w:r>
      <w:r>
        <w:rPr>
          <w:sz w:val="28"/>
          <w:szCs w:val="28"/>
        </w:rPr>
        <w:t xml:space="preserve">  по ступеням общего образования и учебным предметам отводится не менее 3-5 %.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Часы компонента образовательного учреждения используются для углубленного изучения учебных предметов федерального и регионального компонентов базисного учебного плана.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Общий объём учебного плана 10класс-36 часов,11 класс-36 часов.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Учебные планы второй и третьей ступеней рассчитаны на 6-тидневную рабочую неделю, включая в себя учебные дисциплины, позволяющие заложить фундамент знаний, умений и навыков учащихся по предметам, обеспечить уровень, соответствующий государственному стандарту.</w:t>
      </w:r>
    </w:p>
    <w:p w:rsidR="00A13064" w:rsidRPr="000D6B87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D6B87">
        <w:rPr>
          <w:b/>
          <w:bCs/>
          <w:sz w:val="28"/>
          <w:szCs w:val="28"/>
        </w:rPr>
        <w:t>Основными задачами учебного плана являются:</w:t>
      </w:r>
    </w:p>
    <w:p w:rsidR="00A13064" w:rsidRPr="000D6B87" w:rsidRDefault="00A13064" w:rsidP="00A13064">
      <w:pPr>
        <w:jc w:val="both"/>
        <w:rPr>
          <w:sz w:val="28"/>
          <w:szCs w:val="28"/>
        </w:rPr>
      </w:pPr>
      <w:r w:rsidRPr="000D6B87">
        <w:rPr>
          <w:rFonts w:eastAsia="Arial Unicode MS"/>
          <w:sz w:val="28"/>
          <w:szCs w:val="28"/>
        </w:rPr>
        <w:t></w:t>
      </w:r>
      <w:r w:rsidRPr="000D6B87">
        <w:rPr>
          <w:rFonts w:eastAsia="SymbolMT"/>
          <w:sz w:val="28"/>
          <w:szCs w:val="28"/>
        </w:rPr>
        <w:t xml:space="preserve"> </w:t>
      </w:r>
      <w:r w:rsidRPr="000D6B87">
        <w:rPr>
          <w:sz w:val="28"/>
          <w:szCs w:val="28"/>
        </w:rPr>
        <w:t>обеспечение единства федерального, регионального и школьного компонентов;</w:t>
      </w:r>
    </w:p>
    <w:p w:rsidR="00A13064" w:rsidRPr="000D6B87" w:rsidRDefault="00A13064" w:rsidP="00A13064">
      <w:p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0D6B87">
        <w:rPr>
          <w:rFonts w:eastAsia="Arial Unicode MS"/>
          <w:sz w:val="28"/>
          <w:szCs w:val="28"/>
        </w:rPr>
        <w:t></w:t>
      </w:r>
      <w:r w:rsidRPr="000D6B87">
        <w:rPr>
          <w:rFonts w:eastAsia="SymbolMT"/>
          <w:sz w:val="28"/>
          <w:szCs w:val="28"/>
        </w:rPr>
        <w:t xml:space="preserve"> соблюдение и реализация требований федерального компонента государственных стандартов образования во всех образовательных областях;</w:t>
      </w:r>
    </w:p>
    <w:p w:rsidR="00A13064" w:rsidRPr="000D6B87" w:rsidRDefault="00A13064" w:rsidP="00A13064">
      <w:p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0D6B87">
        <w:rPr>
          <w:rFonts w:eastAsia="Arial Unicode MS"/>
          <w:sz w:val="28"/>
          <w:szCs w:val="28"/>
        </w:rPr>
        <w:t></w:t>
      </w:r>
      <w:r w:rsidRPr="000D6B87">
        <w:rPr>
          <w:rFonts w:eastAsia="SymbolMT"/>
          <w:sz w:val="28"/>
          <w:szCs w:val="28"/>
        </w:rPr>
        <w:t xml:space="preserve"> освоение школьниками образовательных программ с учетом природных,</w:t>
      </w:r>
      <w:r>
        <w:rPr>
          <w:rFonts w:eastAsia="SymbolMT"/>
          <w:sz w:val="28"/>
          <w:szCs w:val="28"/>
        </w:rPr>
        <w:t xml:space="preserve"> </w:t>
      </w:r>
      <w:r w:rsidRPr="000D6B87">
        <w:rPr>
          <w:rFonts w:eastAsia="SymbolMT"/>
          <w:sz w:val="28"/>
          <w:szCs w:val="28"/>
        </w:rPr>
        <w:t>национальных, исторических и культурных особенностей;</w:t>
      </w:r>
    </w:p>
    <w:p w:rsidR="00A13064" w:rsidRPr="000D6B87" w:rsidRDefault="00A13064" w:rsidP="00A13064">
      <w:p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0D6B87">
        <w:rPr>
          <w:rFonts w:eastAsia="Arial Unicode MS"/>
          <w:sz w:val="28"/>
          <w:szCs w:val="28"/>
        </w:rPr>
        <w:lastRenderedPageBreak/>
        <w:t></w:t>
      </w:r>
      <w:r w:rsidRPr="000D6B87">
        <w:rPr>
          <w:rFonts w:eastAsia="SymbolMT"/>
          <w:sz w:val="28"/>
          <w:szCs w:val="28"/>
        </w:rPr>
        <w:t xml:space="preserve"> решение задач психолого-педагогической новации и укрепление здоровья школьников;</w:t>
      </w:r>
    </w:p>
    <w:p w:rsidR="00A13064" w:rsidRPr="000D6B87" w:rsidRDefault="00A13064" w:rsidP="00A13064">
      <w:pPr>
        <w:autoSpaceDE w:val="0"/>
        <w:autoSpaceDN w:val="0"/>
        <w:adjustRightInd w:val="0"/>
        <w:jc w:val="both"/>
        <w:rPr>
          <w:rFonts w:eastAsia="SymbolMT"/>
          <w:sz w:val="28"/>
          <w:szCs w:val="28"/>
        </w:rPr>
      </w:pPr>
      <w:r w:rsidRPr="000D6B87">
        <w:rPr>
          <w:rFonts w:eastAsia="Arial Unicode MS"/>
          <w:sz w:val="28"/>
          <w:szCs w:val="28"/>
        </w:rPr>
        <w:t></w:t>
      </w:r>
      <w:r w:rsidRPr="000D6B87">
        <w:rPr>
          <w:rFonts w:eastAsia="SymbolMT"/>
          <w:sz w:val="28"/>
          <w:szCs w:val="28"/>
        </w:rPr>
        <w:t xml:space="preserve"> формирование универсальных учебных действий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Особенности учебного плана.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«Филология»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русским языком в объеме государственного стандарта;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у школьников всех видов речевой деятельности;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читательской компетенции;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приобщение учащихся к богатству отечественной культуры;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ценностных отношений к мировой культуре;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приобщение к культуре русского народа, а через нее и к мировой;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воспитание толерантнос</w:t>
      </w:r>
      <w:r w:rsidRPr="00F009B5">
        <w:rPr>
          <w:sz w:val="28"/>
          <w:szCs w:val="28"/>
        </w:rPr>
        <w:t>ти, национального самосознания.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В образовательную область «Филология» включены учебные предметы: русский язык(</w:t>
      </w:r>
      <w:r w:rsidRPr="00F009B5">
        <w:rPr>
          <w:sz w:val="28"/>
          <w:szCs w:val="28"/>
        </w:rPr>
        <w:t>1-11</w:t>
      </w:r>
      <w:r w:rsidRPr="00B1225F">
        <w:rPr>
          <w:sz w:val="28"/>
          <w:szCs w:val="28"/>
        </w:rPr>
        <w:t>классы), литература (</w:t>
      </w:r>
      <w:r w:rsidRPr="00F009B5">
        <w:rPr>
          <w:sz w:val="28"/>
          <w:szCs w:val="28"/>
        </w:rPr>
        <w:t>1-11</w:t>
      </w:r>
      <w:r w:rsidRPr="00B1225F">
        <w:rPr>
          <w:sz w:val="28"/>
          <w:szCs w:val="28"/>
        </w:rPr>
        <w:t>классы), иностранный язык – английский (</w:t>
      </w:r>
      <w:r w:rsidRPr="00F009B5">
        <w:rPr>
          <w:sz w:val="28"/>
          <w:szCs w:val="28"/>
        </w:rPr>
        <w:t>2-11</w:t>
      </w:r>
      <w:r w:rsidRPr="00B1225F">
        <w:rPr>
          <w:sz w:val="28"/>
          <w:szCs w:val="28"/>
        </w:rPr>
        <w:t>классы). Распределение часов произведено в соответствии</w:t>
      </w:r>
      <w:r w:rsidRPr="00F009B5">
        <w:rPr>
          <w:sz w:val="28"/>
          <w:szCs w:val="28"/>
        </w:rPr>
        <w:t xml:space="preserve"> с базисным планом по всем пред</w:t>
      </w:r>
      <w:r w:rsidRPr="00B1225F">
        <w:rPr>
          <w:sz w:val="28"/>
          <w:szCs w:val="28"/>
        </w:rPr>
        <w:t xml:space="preserve">метам. 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«Математика»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обеспечение числовой грамотности уча</w:t>
      </w:r>
      <w:r w:rsidRPr="00F009B5">
        <w:rPr>
          <w:sz w:val="28"/>
          <w:szCs w:val="28"/>
        </w:rPr>
        <w:t xml:space="preserve">щихся в объеме государственного </w:t>
      </w:r>
      <w:r w:rsidRPr="00B1225F">
        <w:rPr>
          <w:sz w:val="28"/>
          <w:szCs w:val="28"/>
        </w:rPr>
        <w:t>стандарта;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логического и образного мышления у детей;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формирование способности к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анализу и синтезу;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умения точно и ясно выражать свои мысли;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смысловой памяти.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В образовательную область «Математика» включены учебные предметы: математика(</w:t>
      </w:r>
      <w:r w:rsidRPr="00F009B5">
        <w:rPr>
          <w:sz w:val="28"/>
          <w:szCs w:val="28"/>
        </w:rPr>
        <w:t>1-11</w:t>
      </w:r>
      <w:r w:rsidRPr="00B1225F">
        <w:rPr>
          <w:sz w:val="28"/>
          <w:szCs w:val="28"/>
        </w:rPr>
        <w:t xml:space="preserve">классы), информатика и ИКТ </w:t>
      </w:r>
      <w:proofErr w:type="gramStart"/>
      <w:r w:rsidRPr="00B1225F">
        <w:rPr>
          <w:sz w:val="28"/>
          <w:szCs w:val="28"/>
        </w:rPr>
        <w:t>(</w:t>
      </w:r>
      <w:r w:rsidRPr="00F009B5">
        <w:rPr>
          <w:sz w:val="28"/>
          <w:szCs w:val="28"/>
        </w:rPr>
        <w:t xml:space="preserve"> </w:t>
      </w:r>
      <w:proofErr w:type="gramEnd"/>
      <w:r w:rsidRPr="00F009B5">
        <w:rPr>
          <w:sz w:val="28"/>
          <w:szCs w:val="28"/>
        </w:rPr>
        <w:t>8 – 11</w:t>
      </w:r>
      <w:r w:rsidRPr="00B1225F">
        <w:rPr>
          <w:sz w:val="28"/>
          <w:szCs w:val="28"/>
        </w:rPr>
        <w:t xml:space="preserve">классы). Распределение часов 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произведено в соответствии</w:t>
      </w:r>
      <w:r w:rsidRPr="00F009B5">
        <w:rPr>
          <w:sz w:val="28"/>
          <w:szCs w:val="28"/>
        </w:rPr>
        <w:t xml:space="preserve"> с базисным планом по всем пред</w:t>
      </w:r>
      <w:r w:rsidRPr="00B1225F">
        <w:rPr>
          <w:sz w:val="28"/>
          <w:szCs w:val="28"/>
        </w:rPr>
        <w:t>метам. По всем учебным пр</w:t>
      </w:r>
      <w:r w:rsidRPr="00F009B5">
        <w:rPr>
          <w:sz w:val="28"/>
          <w:szCs w:val="28"/>
        </w:rPr>
        <w:t xml:space="preserve">едметам образовательной области </w:t>
      </w:r>
      <w:r w:rsidRPr="00B1225F">
        <w:rPr>
          <w:sz w:val="28"/>
          <w:szCs w:val="28"/>
        </w:rPr>
        <w:t>разработаны рабочие учебны</w:t>
      </w:r>
      <w:r w:rsidRPr="00F009B5">
        <w:rPr>
          <w:sz w:val="28"/>
          <w:szCs w:val="28"/>
        </w:rPr>
        <w:t xml:space="preserve">е </w:t>
      </w:r>
      <w:r w:rsidRPr="00B1225F">
        <w:rPr>
          <w:sz w:val="28"/>
          <w:szCs w:val="28"/>
        </w:rPr>
        <w:t>программы на основе примерных программ основного общего образования</w:t>
      </w:r>
      <w:r w:rsidRPr="00F009B5">
        <w:rPr>
          <w:sz w:val="28"/>
          <w:szCs w:val="28"/>
        </w:rPr>
        <w:t>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«Естествознание»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естественн</w:t>
      </w:r>
      <w:proofErr w:type="gramStart"/>
      <w:r w:rsidRPr="00B1225F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научными знаниями в объеме государственного стандарта;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формирование знаний о природе, в том числе и о природе родного края, как важной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составной части научной картины мира и компонента общечеловеческой культуры;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формирование естественно – научной грамотности;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экологическое воспитание школьников;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009B5">
        <w:rPr>
          <w:rFonts w:eastAsia="Arial Unicode MS"/>
          <w:sz w:val="28"/>
          <w:szCs w:val="28"/>
        </w:rPr>
        <w:lastRenderedPageBreak/>
        <w:t></w:t>
      </w:r>
      <w:r w:rsidRPr="00F009B5">
        <w:rPr>
          <w:rFonts w:eastAsia="SymbolMT"/>
          <w:sz w:val="28"/>
          <w:szCs w:val="28"/>
        </w:rPr>
        <w:t xml:space="preserve"> </w:t>
      </w:r>
      <w:r w:rsidRPr="00F009B5">
        <w:rPr>
          <w:sz w:val="28"/>
          <w:szCs w:val="28"/>
        </w:rPr>
        <w:t>гигиеническое воспитание и формирование ЗОЖ в целях сохранения психического и физического здоровья учащихся.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B1225F">
        <w:rPr>
          <w:sz w:val="28"/>
          <w:szCs w:val="28"/>
        </w:rPr>
        <w:t>В образовательную область включены учебные предметы:, биология (</w:t>
      </w:r>
      <w:r>
        <w:rPr>
          <w:sz w:val="28"/>
          <w:szCs w:val="28"/>
        </w:rPr>
        <w:t>5,</w:t>
      </w:r>
      <w:r w:rsidRPr="00B1225F">
        <w:rPr>
          <w:sz w:val="28"/>
          <w:szCs w:val="28"/>
        </w:rPr>
        <w:t>6 класс – 1 час, 7 – 9 классы – 2 часа</w:t>
      </w:r>
      <w:r w:rsidRPr="00F009B5">
        <w:rPr>
          <w:sz w:val="28"/>
          <w:szCs w:val="28"/>
        </w:rPr>
        <w:t>, 10-11 классы-1 час), химия (8 – 9 классы в объ</w:t>
      </w:r>
      <w:r w:rsidRPr="00B1225F">
        <w:rPr>
          <w:sz w:val="28"/>
          <w:szCs w:val="28"/>
        </w:rPr>
        <w:t>ёме 2 часа</w:t>
      </w:r>
      <w:r w:rsidRPr="00F009B5">
        <w:rPr>
          <w:sz w:val="28"/>
          <w:szCs w:val="28"/>
        </w:rPr>
        <w:t>, 10-11 класс-1 час</w:t>
      </w:r>
      <w:r w:rsidRPr="00B1225F">
        <w:rPr>
          <w:sz w:val="28"/>
          <w:szCs w:val="28"/>
        </w:rPr>
        <w:t>), физика (7 – 9 классы в объёме 2 часа), география (</w:t>
      </w:r>
      <w:r>
        <w:rPr>
          <w:sz w:val="28"/>
          <w:szCs w:val="28"/>
        </w:rPr>
        <w:t>5,</w:t>
      </w:r>
      <w:r w:rsidRPr="00B1225F">
        <w:rPr>
          <w:sz w:val="28"/>
          <w:szCs w:val="28"/>
        </w:rPr>
        <w:t>6 класс – 1 час, 7 – 9 классы – 2часа).</w:t>
      </w:r>
      <w:proofErr w:type="gramEnd"/>
      <w:r w:rsidRPr="00B1225F">
        <w:rPr>
          <w:sz w:val="28"/>
          <w:szCs w:val="28"/>
        </w:rPr>
        <w:t xml:space="preserve"> Все предметы изучаются на базовом уровне. Распред</w:t>
      </w:r>
      <w:r w:rsidRPr="00F009B5">
        <w:rPr>
          <w:sz w:val="28"/>
          <w:szCs w:val="28"/>
        </w:rPr>
        <w:t>еление часов произведено в соот</w:t>
      </w:r>
      <w:r w:rsidRPr="00B1225F">
        <w:rPr>
          <w:sz w:val="28"/>
          <w:szCs w:val="28"/>
        </w:rPr>
        <w:t>ветствии с базисным планом по всем предметам. По всем</w:t>
      </w:r>
      <w:r w:rsidRPr="00F009B5">
        <w:rPr>
          <w:sz w:val="28"/>
          <w:szCs w:val="28"/>
        </w:rPr>
        <w:t xml:space="preserve"> учебным предметам образователь</w:t>
      </w:r>
      <w:r w:rsidRPr="00B1225F">
        <w:rPr>
          <w:sz w:val="28"/>
          <w:szCs w:val="28"/>
        </w:rPr>
        <w:t xml:space="preserve">ной области разработаны рабочие учебные программы на основе примерных </w:t>
      </w:r>
      <w:r w:rsidRPr="00F009B5">
        <w:rPr>
          <w:sz w:val="28"/>
          <w:szCs w:val="28"/>
        </w:rPr>
        <w:t>программ ос</w:t>
      </w:r>
      <w:r w:rsidRPr="00B1225F">
        <w:rPr>
          <w:sz w:val="28"/>
          <w:szCs w:val="28"/>
        </w:rPr>
        <w:t>новного общего</w:t>
      </w:r>
      <w:r w:rsidRPr="00F009B5">
        <w:rPr>
          <w:sz w:val="28"/>
          <w:szCs w:val="28"/>
        </w:rPr>
        <w:t>; федерального компо</w:t>
      </w:r>
      <w:r w:rsidRPr="00B1225F">
        <w:rPr>
          <w:sz w:val="28"/>
          <w:szCs w:val="28"/>
        </w:rPr>
        <w:t>нента образовательного стандарта основного общего образования</w:t>
      </w:r>
      <w:r w:rsidRPr="00F009B5">
        <w:rPr>
          <w:sz w:val="28"/>
          <w:szCs w:val="28"/>
        </w:rPr>
        <w:t>.</w:t>
      </w:r>
      <w:r w:rsidRPr="00B1225F">
        <w:rPr>
          <w:sz w:val="28"/>
          <w:szCs w:val="28"/>
        </w:rPr>
        <w:t xml:space="preserve"> 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«Обществознание»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на уровне государственного стандарта необходимыми для социальной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адаптации знаниями об обществе, основных социальных ролях и видах</w:t>
      </w:r>
      <w:r w:rsidRPr="00F009B5"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взаимоотношений, сферах человеческой деятельности;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освоение знаний о важнейших событиях, процессах;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воспитание общероссийской идентичности, гражданской ответственности, уважения к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социальным нормам;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умениями познавательной, коммуникативной, практической деятельности в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основных социальных ролях;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освоение знаний о важнейших событиях, процессах отечественной и всемирной истории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в их взаимосвязи;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воспитание патриотизма, уважения к правам и свободам человека, демократическим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принципам общественной жизни;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методами исторического и экономического познания.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 xml:space="preserve">В образовательную область включены учебные предметы: </w:t>
      </w:r>
      <w:proofErr w:type="gramStart"/>
      <w:r w:rsidRPr="00B1225F">
        <w:rPr>
          <w:sz w:val="28"/>
          <w:szCs w:val="28"/>
        </w:rPr>
        <w:t>История (5 – 9 классы в</w:t>
      </w:r>
      <w:r>
        <w:rPr>
          <w:sz w:val="28"/>
          <w:szCs w:val="28"/>
        </w:rPr>
        <w:t xml:space="preserve"> о</w:t>
      </w:r>
      <w:r w:rsidRPr="00B1225F">
        <w:rPr>
          <w:sz w:val="28"/>
          <w:szCs w:val="28"/>
        </w:rPr>
        <w:t>бъеме 2 часа), включает историю России и всеобщую исто</w:t>
      </w:r>
      <w:r w:rsidRPr="00F009B5">
        <w:rPr>
          <w:sz w:val="28"/>
          <w:szCs w:val="28"/>
        </w:rPr>
        <w:t>рию, обществознание (</w:t>
      </w:r>
      <w:r>
        <w:rPr>
          <w:sz w:val="28"/>
          <w:szCs w:val="28"/>
        </w:rPr>
        <w:t>5,</w:t>
      </w:r>
      <w:r w:rsidRPr="00F009B5">
        <w:rPr>
          <w:sz w:val="28"/>
          <w:szCs w:val="28"/>
        </w:rPr>
        <w:t>6 – 9 клас</w:t>
      </w:r>
      <w:r w:rsidRPr="00B1225F">
        <w:rPr>
          <w:sz w:val="28"/>
          <w:szCs w:val="28"/>
        </w:rPr>
        <w:t xml:space="preserve">сы в объёме 1 часа), включены содержательные разделы: </w:t>
      </w:r>
      <w:r w:rsidRPr="00F009B5">
        <w:rPr>
          <w:sz w:val="28"/>
          <w:szCs w:val="28"/>
        </w:rPr>
        <w:t>«общество», «человек», «социаль</w:t>
      </w:r>
      <w:r w:rsidRPr="00B1225F">
        <w:rPr>
          <w:sz w:val="28"/>
          <w:szCs w:val="28"/>
        </w:rPr>
        <w:t>ная сфера», «политика», «экономика» и «право».</w:t>
      </w:r>
      <w:proofErr w:type="gramEnd"/>
      <w:r w:rsidRPr="00B1225F">
        <w:rPr>
          <w:sz w:val="28"/>
          <w:szCs w:val="28"/>
        </w:rPr>
        <w:t xml:space="preserve"> Все пре</w:t>
      </w:r>
      <w:r w:rsidRPr="00F009B5">
        <w:rPr>
          <w:sz w:val="28"/>
          <w:szCs w:val="28"/>
        </w:rPr>
        <w:t>дметы изучаются на базовом уров</w:t>
      </w:r>
      <w:r w:rsidRPr="00B1225F">
        <w:rPr>
          <w:sz w:val="28"/>
          <w:szCs w:val="28"/>
        </w:rPr>
        <w:t>не. Распределение часов произведено в соответствии с базисным планом по всем предметам.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 xml:space="preserve">По всем учебным предметам образовательной области </w:t>
      </w:r>
      <w:r w:rsidRPr="00F009B5">
        <w:rPr>
          <w:sz w:val="28"/>
          <w:szCs w:val="28"/>
        </w:rPr>
        <w:t>разработаны рабочие учебные про</w:t>
      </w:r>
      <w:r w:rsidRPr="00B1225F">
        <w:rPr>
          <w:sz w:val="28"/>
          <w:szCs w:val="28"/>
        </w:rPr>
        <w:t>граммы на основе примерных программ основного общего образования; федерального компонента образовате</w:t>
      </w:r>
      <w:r>
        <w:rPr>
          <w:sz w:val="28"/>
          <w:szCs w:val="28"/>
        </w:rPr>
        <w:t>льного стандарта основного обще</w:t>
      </w:r>
      <w:r w:rsidRPr="00B1225F">
        <w:rPr>
          <w:sz w:val="28"/>
          <w:szCs w:val="28"/>
        </w:rPr>
        <w:t>го образования</w:t>
      </w:r>
      <w:r w:rsidRPr="00F009B5">
        <w:rPr>
          <w:sz w:val="28"/>
          <w:szCs w:val="28"/>
        </w:rPr>
        <w:t>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«Технология»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освоение технологических знаний на уровне государственных стандартов;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воспитание технологической культуры, добросовестного отношения к труду, понимания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его роли в жизни человека;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lastRenderedPageBreak/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формирование навыков культуры труда;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обще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трудовыми и специальными умениями, необходимыми для поиска и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использования технологической информации;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технического мышления, пространственного воображения, интеллектуальных,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коммуникативных и организаторских способностей.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В образовательную область включены учебные предметы: технология (5 – 7 класс в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объёме 2 часа, 8</w:t>
      </w:r>
      <w:r w:rsidRPr="00F009B5">
        <w:rPr>
          <w:sz w:val="28"/>
          <w:szCs w:val="28"/>
        </w:rPr>
        <w:t>,10,11</w:t>
      </w:r>
      <w:r w:rsidRPr="00B1225F">
        <w:rPr>
          <w:sz w:val="28"/>
          <w:szCs w:val="28"/>
        </w:rPr>
        <w:t xml:space="preserve"> класс – 1 час). Предмет изучается на базовом уровне. Распределение часов</w:t>
      </w:r>
      <w:r w:rsidRPr="00F009B5"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произведено в соответствии с базисным планом по всем предметам. Технология ведётся по</w:t>
      </w:r>
      <w:r w:rsidRPr="00F009B5"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раздела</w:t>
      </w:r>
      <w:r w:rsidRPr="00F009B5">
        <w:rPr>
          <w:sz w:val="28"/>
          <w:szCs w:val="28"/>
        </w:rPr>
        <w:t>м: технический труд (мальчики)</w:t>
      </w:r>
      <w:proofErr w:type="gramStart"/>
      <w:r w:rsidRPr="00F009B5">
        <w:rPr>
          <w:sz w:val="28"/>
          <w:szCs w:val="28"/>
        </w:rPr>
        <w:t>,</w:t>
      </w:r>
      <w:r w:rsidRPr="00B1225F">
        <w:rPr>
          <w:sz w:val="28"/>
          <w:szCs w:val="28"/>
        </w:rPr>
        <w:t>о</w:t>
      </w:r>
      <w:proofErr w:type="gramEnd"/>
      <w:r w:rsidRPr="00B1225F">
        <w:rPr>
          <w:sz w:val="28"/>
          <w:szCs w:val="28"/>
        </w:rPr>
        <w:t>бслуживающий т</w:t>
      </w:r>
      <w:r w:rsidRPr="00F009B5">
        <w:rPr>
          <w:sz w:val="28"/>
          <w:szCs w:val="28"/>
        </w:rPr>
        <w:t>руд (девочки). Разработаны рабо</w:t>
      </w:r>
      <w:r w:rsidRPr="00B1225F">
        <w:rPr>
          <w:sz w:val="28"/>
          <w:szCs w:val="28"/>
        </w:rPr>
        <w:t xml:space="preserve">чие учебные программы на основе примерных программ основного общего образования; 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«Физическая культура»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приобретение учащимися необходимых знаний о физической культуре и спорте, их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истории и современном развитии в объеме государственного стандарта;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формирование умений и приобретение навыков по организа</w:t>
      </w:r>
      <w:r>
        <w:rPr>
          <w:sz w:val="28"/>
          <w:szCs w:val="28"/>
        </w:rPr>
        <w:t xml:space="preserve">ции </w:t>
      </w:r>
      <w:proofErr w:type="spellStart"/>
      <w:r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спортивно-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оздоровительной деятельности;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укрепление здоровья учащихся и формирование ЗОЖ;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воспитание волевых качеств, культуры поведения, движений, потребности в физическом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совершенствовании.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В образовательную область включены учебные пред</w:t>
      </w:r>
      <w:r w:rsidRPr="00F009B5">
        <w:rPr>
          <w:sz w:val="28"/>
          <w:szCs w:val="28"/>
        </w:rPr>
        <w:t>меты: физическая культура (1 – 11</w:t>
      </w:r>
      <w:r>
        <w:rPr>
          <w:sz w:val="28"/>
          <w:szCs w:val="28"/>
        </w:rPr>
        <w:t>классы в объёме 3</w:t>
      </w:r>
      <w:r w:rsidRPr="00B1225F">
        <w:rPr>
          <w:sz w:val="28"/>
          <w:szCs w:val="28"/>
        </w:rPr>
        <w:t xml:space="preserve"> часов), основы безопасности жизнедеятельности (8</w:t>
      </w:r>
      <w:r w:rsidRPr="00F009B5">
        <w:rPr>
          <w:sz w:val="28"/>
          <w:szCs w:val="28"/>
        </w:rPr>
        <w:t>,10,11</w:t>
      </w:r>
      <w:r w:rsidRPr="00B1225F">
        <w:rPr>
          <w:sz w:val="28"/>
          <w:szCs w:val="28"/>
        </w:rPr>
        <w:t xml:space="preserve"> класс</w:t>
      </w:r>
      <w:r w:rsidRPr="00F009B5">
        <w:rPr>
          <w:sz w:val="28"/>
          <w:szCs w:val="28"/>
        </w:rPr>
        <w:t xml:space="preserve">ы </w:t>
      </w:r>
      <w:r w:rsidRPr="00B1225F">
        <w:rPr>
          <w:sz w:val="28"/>
          <w:szCs w:val="28"/>
        </w:rPr>
        <w:t xml:space="preserve"> в объёме 1 часа).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Распределение часов произведено в соответствии с базисным планом по всем предметам.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Разработаны рабочие учебные програм</w:t>
      </w:r>
      <w:r w:rsidRPr="00F009B5">
        <w:rPr>
          <w:sz w:val="28"/>
          <w:szCs w:val="28"/>
        </w:rPr>
        <w:t xml:space="preserve">мы на основе примерных программ </w:t>
      </w:r>
      <w:r w:rsidRPr="00B1225F">
        <w:rPr>
          <w:sz w:val="28"/>
          <w:szCs w:val="28"/>
        </w:rPr>
        <w:t>основного общего</w:t>
      </w:r>
      <w:r w:rsidRPr="00F009B5">
        <w:rPr>
          <w:sz w:val="28"/>
          <w:szCs w:val="28"/>
        </w:rPr>
        <w:t xml:space="preserve"> о</w:t>
      </w:r>
      <w:r w:rsidRPr="00B1225F">
        <w:rPr>
          <w:sz w:val="28"/>
          <w:szCs w:val="28"/>
        </w:rPr>
        <w:t>бразования</w:t>
      </w:r>
      <w:proofErr w:type="gramStart"/>
      <w:r w:rsidRPr="00B1225F">
        <w:rPr>
          <w:sz w:val="28"/>
          <w:szCs w:val="28"/>
        </w:rPr>
        <w:t xml:space="preserve"> </w:t>
      </w:r>
      <w:r w:rsidRPr="00F009B5">
        <w:rPr>
          <w:sz w:val="28"/>
          <w:szCs w:val="28"/>
        </w:rPr>
        <w:t>.</w:t>
      </w:r>
      <w:proofErr w:type="gramEnd"/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1225F">
        <w:rPr>
          <w:b/>
          <w:bCs/>
          <w:sz w:val="28"/>
          <w:szCs w:val="28"/>
        </w:rPr>
        <w:t>Образовательная область «Искусство»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Задачи: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освоение знаний о классическом и современном искусстве в объеме государственного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стандарта;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воспитание и развитие художественного вкуса учащихся, интеллектуальной и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эмоциональной сферы, творческого потенциала;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овладение практическими умениями и навыками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 xml:space="preserve"> </w:t>
      </w:r>
      <w:proofErr w:type="gramStart"/>
      <w:r w:rsidRPr="00B1225F">
        <w:rPr>
          <w:sz w:val="28"/>
          <w:szCs w:val="28"/>
        </w:rPr>
        <w:t>художественно-творческой</w:t>
      </w:r>
      <w:proofErr w:type="gramEnd"/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деятельности;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rFonts w:eastAsia="Arial Unicode MS"/>
          <w:sz w:val="28"/>
          <w:szCs w:val="28"/>
        </w:rPr>
        <w:t></w:t>
      </w:r>
      <w:r w:rsidRPr="00B1225F">
        <w:rPr>
          <w:rFonts w:eastAsia="SymbolMT"/>
          <w:sz w:val="28"/>
          <w:szCs w:val="28"/>
        </w:rPr>
        <w:t xml:space="preserve"> </w:t>
      </w:r>
      <w:r w:rsidRPr="00B1225F">
        <w:rPr>
          <w:sz w:val="28"/>
          <w:szCs w:val="28"/>
        </w:rPr>
        <w:t>развитие эмоционально-ценностного отношения к миру, явлениям жизни и искусства.</w:t>
      </w:r>
    </w:p>
    <w:p w:rsidR="00A13064" w:rsidRPr="00B1225F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225F">
        <w:rPr>
          <w:sz w:val="28"/>
          <w:szCs w:val="28"/>
        </w:rPr>
        <w:t>В образовательную область вклю</w:t>
      </w:r>
      <w:r w:rsidRPr="00F009B5">
        <w:rPr>
          <w:sz w:val="28"/>
          <w:szCs w:val="28"/>
        </w:rPr>
        <w:t>чены учебные предметы: музыка (1 – 7 классы в объ</w:t>
      </w:r>
      <w:r w:rsidRPr="00B1225F">
        <w:rPr>
          <w:sz w:val="28"/>
          <w:szCs w:val="28"/>
        </w:rPr>
        <w:t xml:space="preserve">ёме 1 часа, 8 – 9 классы в объёме </w:t>
      </w:r>
      <w:r w:rsidRPr="00F009B5">
        <w:rPr>
          <w:sz w:val="28"/>
          <w:szCs w:val="28"/>
        </w:rPr>
        <w:t>0,5</w:t>
      </w:r>
      <w:r w:rsidRPr="00B1225F">
        <w:rPr>
          <w:sz w:val="28"/>
          <w:szCs w:val="28"/>
        </w:rPr>
        <w:t>час</w:t>
      </w:r>
      <w:r w:rsidRPr="00F009B5">
        <w:rPr>
          <w:sz w:val="28"/>
          <w:szCs w:val="28"/>
        </w:rPr>
        <w:t>а), изобразительное искусство (1</w:t>
      </w:r>
      <w:r w:rsidRPr="00B1225F">
        <w:rPr>
          <w:sz w:val="28"/>
          <w:szCs w:val="28"/>
        </w:rPr>
        <w:t xml:space="preserve"> – 7 классы в объёме</w:t>
      </w:r>
      <w:proofErr w:type="gramStart"/>
      <w:r w:rsidRPr="00B1225F">
        <w:rPr>
          <w:sz w:val="28"/>
          <w:szCs w:val="28"/>
        </w:rPr>
        <w:t>1</w:t>
      </w:r>
      <w:proofErr w:type="gramEnd"/>
      <w:r w:rsidRPr="00B1225F">
        <w:rPr>
          <w:sz w:val="28"/>
          <w:szCs w:val="28"/>
        </w:rPr>
        <w:t xml:space="preserve"> часа, 8 – 9 классы в объёме 0,5 часа). Распределение часов произведено в соответствии с</w:t>
      </w:r>
      <w:r w:rsidRPr="00F009B5"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 xml:space="preserve">базисным планом по всем предметам. </w:t>
      </w:r>
      <w:r w:rsidRPr="00B1225F">
        <w:rPr>
          <w:sz w:val="28"/>
          <w:szCs w:val="28"/>
        </w:rPr>
        <w:lastRenderedPageBreak/>
        <w:t>Разработаны рабочие учебные программы на основе</w:t>
      </w:r>
      <w:r w:rsidRPr="00F009B5"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примерных программ основного общего образования</w:t>
      </w:r>
      <w:r w:rsidRPr="00F009B5">
        <w:rPr>
          <w:sz w:val="28"/>
          <w:szCs w:val="28"/>
        </w:rPr>
        <w:t>.</w:t>
      </w:r>
      <w:r w:rsidRPr="00B1225F">
        <w:rPr>
          <w:sz w:val="28"/>
          <w:szCs w:val="28"/>
        </w:rPr>
        <w:t xml:space="preserve"> 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усиления базовых  знаний в общеобразовательных классах второй и третьей ступеней  использованы часы компонента ОУ: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Область « Филология»</w:t>
      </w:r>
      <w:r>
        <w:rPr>
          <w:sz w:val="28"/>
          <w:szCs w:val="28"/>
        </w:rPr>
        <w:t xml:space="preserve"> усилена 3 часами русского языка в 10 классе, 2 часами - в 5,6, классах,2-я часами - в 11 классе для формирования обще-учебных умений и навыков работы с книгой, словарём, конспектом, для подготовки к выпускной аттестации 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вузовскую подготовку.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Область « Математика»</w:t>
      </w:r>
      <w:r>
        <w:rPr>
          <w:sz w:val="28"/>
          <w:szCs w:val="28"/>
        </w:rPr>
        <w:t xml:space="preserve"> усилена 1 часом математики в 5,6,7, классах и 2-мя часами в  10,11 классах для формирования </w:t>
      </w:r>
      <w:proofErr w:type="spellStart"/>
      <w:r>
        <w:rPr>
          <w:sz w:val="28"/>
          <w:szCs w:val="28"/>
        </w:rPr>
        <w:t>алгометрического</w:t>
      </w:r>
      <w:proofErr w:type="spellEnd"/>
      <w:r>
        <w:rPr>
          <w:sz w:val="28"/>
          <w:szCs w:val="28"/>
        </w:rPr>
        <w:t xml:space="preserve"> мышления, умения конструировать новые подходы в решении задач, развития творческих аспектов мышления.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Область «Информатика»</w:t>
      </w:r>
      <w:r>
        <w:rPr>
          <w:sz w:val="28"/>
          <w:szCs w:val="28"/>
        </w:rPr>
        <w:t xml:space="preserve">  - 1 час  в 11 классе, для усиления  полного обеспечения всеобщей компьютерной грамотности.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Область «Естествознания»</w:t>
      </w:r>
      <w:r>
        <w:rPr>
          <w:sz w:val="28"/>
          <w:szCs w:val="28"/>
        </w:rPr>
        <w:t xml:space="preserve"> -  2 часа  физики в 10 классе, 2 часа физики  в 11 классе  для  умения конструировать новые подходы в решении задач, развития творческих аспектов мышления.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Область « Обществознание»</w:t>
      </w:r>
      <w:r>
        <w:rPr>
          <w:sz w:val="28"/>
          <w:szCs w:val="28"/>
        </w:rPr>
        <w:t xml:space="preserve"> -     1  час истории  в 10,11 классах для усиленной  закладки фундамента знаний, умений и навыков учащихся по предмету.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Выполнение учебного плана школы обеспечено наличием квалифицированных педагогических кадров, созданием соответствующих материальных условий, учебно-методических пособий.</w:t>
      </w:r>
    </w:p>
    <w:p w:rsidR="00A13064" w:rsidRPr="00F009B5" w:rsidRDefault="00A13064" w:rsidP="00A13064">
      <w:pPr>
        <w:pStyle w:val="af0"/>
        <w:jc w:val="both"/>
        <w:rPr>
          <w:b/>
          <w:bCs/>
          <w:sz w:val="28"/>
          <w:szCs w:val="28"/>
        </w:rPr>
      </w:pPr>
      <w:r w:rsidRPr="00B1225F">
        <w:rPr>
          <w:sz w:val="28"/>
          <w:szCs w:val="28"/>
        </w:rPr>
        <w:t xml:space="preserve">        План отражает целостность всех компонентов школьного образования, преемственность по ступеням и классам.</w:t>
      </w:r>
      <w:r>
        <w:rPr>
          <w:sz w:val="28"/>
          <w:szCs w:val="28"/>
        </w:rPr>
        <w:t xml:space="preserve"> Принят на педагогическом совете  23.08.2010 года  протокол № 1.</w:t>
      </w:r>
    </w:p>
    <w:p w:rsidR="00A13064" w:rsidRPr="00F009B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B1225F">
        <w:rPr>
          <w:b/>
          <w:bCs/>
          <w:sz w:val="28"/>
          <w:szCs w:val="28"/>
        </w:rPr>
        <w:t xml:space="preserve">Вывод: </w:t>
      </w:r>
      <w:r w:rsidRPr="00B1225F">
        <w:rPr>
          <w:sz w:val="28"/>
          <w:szCs w:val="28"/>
        </w:rPr>
        <w:t>учебный план школы соответствует дей</w:t>
      </w:r>
      <w:r w:rsidRPr="00F009B5">
        <w:rPr>
          <w:sz w:val="28"/>
          <w:szCs w:val="28"/>
        </w:rPr>
        <w:t>ствующим примерным базисным пла</w:t>
      </w:r>
      <w:r w:rsidRPr="00B1225F">
        <w:rPr>
          <w:sz w:val="28"/>
          <w:szCs w:val="28"/>
        </w:rPr>
        <w:t>нам федерального и регионального уровней, обеспечивает в полном объём сохранени</w:t>
      </w:r>
      <w:r w:rsidRPr="00F009B5">
        <w:rPr>
          <w:sz w:val="28"/>
          <w:szCs w:val="28"/>
        </w:rPr>
        <w:t>е и на</w:t>
      </w:r>
      <w:r w:rsidRPr="00B1225F">
        <w:rPr>
          <w:sz w:val="28"/>
          <w:szCs w:val="28"/>
        </w:rPr>
        <w:t xml:space="preserve">именование перечня обязательных общеобразовательных </w:t>
      </w:r>
      <w:r w:rsidRPr="00F009B5">
        <w:rPr>
          <w:sz w:val="28"/>
          <w:szCs w:val="28"/>
        </w:rPr>
        <w:t>предметов начального общего, ос</w:t>
      </w:r>
      <w:r w:rsidRPr="00B1225F">
        <w:rPr>
          <w:sz w:val="28"/>
          <w:szCs w:val="28"/>
        </w:rPr>
        <w:t>новного общего и среднего (полного) общего образовани</w:t>
      </w:r>
      <w:r w:rsidRPr="00F009B5">
        <w:rPr>
          <w:sz w:val="28"/>
          <w:szCs w:val="28"/>
        </w:rPr>
        <w:t>я, обеспечивающих единство обра</w:t>
      </w:r>
      <w:r w:rsidRPr="00B1225F">
        <w:rPr>
          <w:sz w:val="28"/>
          <w:szCs w:val="28"/>
        </w:rPr>
        <w:t>зовательного пространства, преемственность в обучении школьников при переходе</w:t>
      </w:r>
      <w:r w:rsidRPr="00F009B5">
        <w:rPr>
          <w:sz w:val="28"/>
          <w:szCs w:val="28"/>
        </w:rPr>
        <w:t xml:space="preserve"> на сле</w:t>
      </w:r>
      <w:r w:rsidRPr="00B1225F">
        <w:rPr>
          <w:sz w:val="28"/>
          <w:szCs w:val="28"/>
        </w:rPr>
        <w:t>дующую ступень обучения.</w:t>
      </w:r>
      <w:proofErr w:type="gramEnd"/>
      <w:r w:rsidRPr="00B1225F">
        <w:rPr>
          <w:sz w:val="28"/>
          <w:szCs w:val="28"/>
        </w:rPr>
        <w:t xml:space="preserve"> Предельно допустимая нагру</w:t>
      </w:r>
      <w:r>
        <w:rPr>
          <w:sz w:val="28"/>
          <w:szCs w:val="28"/>
        </w:rPr>
        <w:t>зка школьников соответствует Са</w:t>
      </w:r>
      <w:r w:rsidRPr="00B1225F">
        <w:rPr>
          <w:sz w:val="28"/>
          <w:szCs w:val="28"/>
        </w:rPr>
        <w:t>нитарно-эпидемиологическим правилам и нормам 2.4.2 №1178-02 (Сан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Пи</w:t>
      </w:r>
      <w:r>
        <w:rPr>
          <w:sz w:val="28"/>
          <w:szCs w:val="28"/>
        </w:rPr>
        <w:t xml:space="preserve"> </w:t>
      </w:r>
      <w:r w:rsidRPr="00B1225F">
        <w:rPr>
          <w:sz w:val="28"/>
          <w:szCs w:val="28"/>
        </w:rPr>
        <w:t>Н), не превышает</w:t>
      </w:r>
      <w:r>
        <w:rPr>
          <w:sz w:val="28"/>
          <w:szCs w:val="28"/>
        </w:rPr>
        <w:t xml:space="preserve"> </w:t>
      </w:r>
      <w:r w:rsidRPr="00F009B5">
        <w:rPr>
          <w:sz w:val="28"/>
          <w:szCs w:val="28"/>
        </w:rPr>
        <w:t>допустимую нагрузку. Режим работы соответствует нормативным требованиям к учебному  режиму Сан</w:t>
      </w:r>
      <w:r>
        <w:rPr>
          <w:sz w:val="28"/>
          <w:szCs w:val="28"/>
        </w:rPr>
        <w:t xml:space="preserve"> </w:t>
      </w:r>
      <w:r w:rsidRPr="00F009B5">
        <w:rPr>
          <w:sz w:val="28"/>
          <w:szCs w:val="28"/>
        </w:rPr>
        <w:t>Пи</w:t>
      </w:r>
      <w:proofErr w:type="gramStart"/>
      <w:r>
        <w:rPr>
          <w:sz w:val="28"/>
          <w:szCs w:val="28"/>
        </w:rPr>
        <w:t xml:space="preserve"> </w:t>
      </w:r>
      <w:r w:rsidRPr="00F009B5">
        <w:rPr>
          <w:sz w:val="28"/>
          <w:szCs w:val="28"/>
        </w:rPr>
        <w:t>Н</w:t>
      </w:r>
      <w:proofErr w:type="gramEnd"/>
      <w:r w:rsidRPr="00F009B5">
        <w:rPr>
          <w:sz w:val="28"/>
          <w:szCs w:val="28"/>
        </w:rPr>
        <w:t>а. Школа осуществляет обновление содержания образования через мобильное урегулирование запросов обучающихся и родителей, социальный заказ.</w:t>
      </w:r>
    </w:p>
    <w:p w:rsidR="00A13064" w:rsidRPr="00602E6D" w:rsidRDefault="00A13064" w:rsidP="00A1306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5.3. Состояние воспитательной работы и дополнительного образования.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 xml:space="preserve">  Воспитательная деятельность реализуется через социальную среду разных уровней в определенных направлениях. Все виды деятельности представлены тремя взаимосвязанными блоками: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1) процессом обучения;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организацией дополнительного образования;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внеурочной деятельностью.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центре воспитательного процесса – личность ребёнка.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основу деятельности коллектива положены:</w:t>
      </w:r>
    </w:p>
    <w:p w:rsidR="00A13064" w:rsidRDefault="00A13064" w:rsidP="00A13064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РФ «Об образовании»№273 от 29.12.2012г.;</w:t>
      </w:r>
    </w:p>
    <w:p w:rsidR="00A13064" w:rsidRDefault="00A13064" w:rsidP="00A13064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РФ «Об основных гарантиях прав ребенка в Российской Федерации» в ред. ФЗ от 21.12.04г. №170-ФЗ;</w:t>
      </w:r>
    </w:p>
    <w:p w:rsidR="00A13064" w:rsidRDefault="00A13064" w:rsidP="00A13064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Конвенцией ООН «О правах ребенка»,</w:t>
      </w:r>
    </w:p>
    <w:p w:rsidR="00A13064" w:rsidRDefault="00A13064" w:rsidP="00A13064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Уставом школы;</w:t>
      </w:r>
    </w:p>
    <w:p w:rsidR="00A13064" w:rsidRDefault="00A13064" w:rsidP="00A13064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требованиями, предъявляемыми к образовательным учреждениям дополнительного образования детей, утверждёнными приказом Минобразования РФ от 03.05.2000 №1276;</w:t>
      </w:r>
    </w:p>
    <w:p w:rsidR="00A13064" w:rsidRDefault="00A13064" w:rsidP="00A13064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Концепцией Программы развития школы.</w:t>
      </w:r>
    </w:p>
    <w:p w:rsidR="00A13064" w:rsidRDefault="00A13064" w:rsidP="00A13064">
      <w:pPr>
        <w:pStyle w:val="af2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A13064" w:rsidRDefault="00A13064" w:rsidP="00A13064">
      <w:pPr>
        <w:pStyle w:val="af2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Цели и задачи воспитания: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«социальной ситуации развития» среды общения в </w:t>
      </w:r>
      <w:proofErr w:type="spellStart"/>
      <w:r>
        <w:rPr>
          <w:sz w:val="28"/>
          <w:szCs w:val="28"/>
        </w:rPr>
        <w:t>микросоциуме</w:t>
      </w:r>
      <w:proofErr w:type="spellEnd"/>
      <w:r>
        <w:rPr>
          <w:sz w:val="28"/>
          <w:szCs w:val="28"/>
        </w:rPr>
        <w:t>; обучению моделирования взаимоотношений с помощью активных форм деятельности;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детей гражданско-патриотического сознания, духовно-нравственных ценностей гражданина России;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оздоровительной работы с учащимися и привитие навыков здорового  образа жизни, развитие коммуникативных навыков;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творческой активности учащихся во всех сферах деятельности, активизация ученического самоуправления второй ступени, создание единого коллектива учащихся,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педагогов и родителей на основе КТД, как главного ядра воспитательной системы;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семейного воспитания, повышение ответственности родителей за воспитание и обучение детей.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основе выдвинутых задач были определены основные компоненты воспитательной работы: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общекультурное;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обще-интеллектуальное;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социально-нравственное;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 планировании воспитательной работы учитывается необходимость развития основных воспитательных направлений: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Сфера познания (через учебный процесс, дополнительное образование);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Сфера оздоровительного физического развития (через психическое, физическое и нравственное здоровье);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Сфера художественного эстетического воспитания (через реализацию творческих возможностей и способностей);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Сфера отношений (через понимание самого себя, своего отношения к людям, к труду, семье, обществу, детское самоуправление);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Сфера патриотического воспитания (через чувства патриотизма, сознания активного гражданина);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Сфера семейного воспитания (через взаимодействие школы и родителей в воспитании ребёнка).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Воспитательный процесс регулируется локальными актами: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осуществлении функций классного руководителя педагогическими работниками.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родительском комитете.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школы.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объединении классных руководителей.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организации дежурства по школе.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детском объединении «Единство».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ученическом самоуправлении.</w:t>
      </w:r>
    </w:p>
    <w:p w:rsidR="00A13064" w:rsidRDefault="00A13064" w:rsidP="00A13064">
      <w:pPr>
        <w:pStyle w:val="af2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профилактики.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воспитательного процесса: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Интеграция воспитательного и образовательного пространства школы (через целевые программы, работа по основным направлениям); организация самоуправления обучающихся, детских объединений и движений: детское объединение «Единство», орган ученического самоуправления «Совет старшеклассников»; повышение методического и профессионального уровня классных руководителей, системность в воспитательной деятельности классного руководителя (классные часы, родительские собрания, КТД, формирование систем классов, осуществление взаимодействия с общественными организациями по вопросам воспитания);</w:t>
      </w:r>
      <w:proofErr w:type="gramEnd"/>
      <w:r>
        <w:rPr>
          <w:sz w:val="28"/>
          <w:szCs w:val="28"/>
        </w:rPr>
        <w:t xml:space="preserve"> методическая работа по воспитательной деятельности; контроль качества воспитательной деятельности в школе,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ведением документации участниками воспитательного процесса; создание условий для развития творческой, интеллектуальной, нравственно – духовной личности школьника, патриота и гражданина; активизация работы с родительской общественностью; мониторинг воспитательной деятельности.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Система воспитательной работы, развитие разных сторон воспитательного процесса в школе обеспечивает развитие личности школьника. Системный подход реализовывается через связь внеурочной деятельности с учебным процессом.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Планирование воспитательной работы классных руководителей начинается с изучения практического запроса и формулирования проблемы, с обсуждения и выработки общей стратегии школьной жизни на педагогическом совете в соответствии с концепцией воспитания, целевыми подпрограммами. Учитывается специфика конкретного классного коллектива.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План воспитательной работы школы на новый учебный год утверждается директором школы. В планировании воспитательных мероприятий вариативной части школьного и классного воспитательных планов большую роль играют органы школьного ученического самоуправления. В сфере детского движения, накоплен определенный опыт, отработана организационная структура, регламентирована их деятельность. Наиболее успешным является </w:t>
      </w:r>
      <w:proofErr w:type="spellStart"/>
      <w:r>
        <w:rPr>
          <w:sz w:val="28"/>
          <w:szCs w:val="28"/>
        </w:rPr>
        <w:t>разноуровневый</w:t>
      </w:r>
      <w:proofErr w:type="spellEnd"/>
      <w:r>
        <w:rPr>
          <w:sz w:val="28"/>
          <w:szCs w:val="28"/>
        </w:rPr>
        <w:t xml:space="preserve"> подход в организации самоуправления.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sz w:val="28"/>
          <w:szCs w:val="28"/>
        </w:rPr>
        <w:t>Важной частью развития воспитательной системы является формирование и укрепление школьных традиций. Традиции, события, проекты остаются значимыми, принятыми детьми, родителями и педагогами школы. Школа сохраняет и укрепляет их, так как воспитательный потенциал и эффект их бесценен. К традициям относятся: День знаний,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День матери, Осенний бал, День пожилого человека, День учителя, военно-спортивная игра «Зарница», Новогодние и Рождественские праздники, Вечер встречи с выпускниками, месячник военно-патриотического воспитания, чествование ветеранов Великой Отечественной войны, «Последний звонок», Выпускной бал.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Участие в подготовке и реализации данных событий и проектов – это эффективная форма раскрытия потенциала учащихся, проявления себя индивидуальной личностью, создания возможности работы в команде.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Исходя из вышеизложенного, следует сделать вывод, что сформированная система детского самоуправления, предоставляется подросткам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>, повысить свой социальный статус и приобрести положительный социальный опыт.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Внеучебная</w:t>
      </w:r>
      <w:proofErr w:type="spellEnd"/>
      <w:r>
        <w:rPr>
          <w:sz w:val="28"/>
          <w:szCs w:val="28"/>
        </w:rPr>
        <w:t xml:space="preserve"> деятельность - объединяет все виды деятельности школьников, в которых возможно и целесообразно решение задач их воспитания и социализации.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Для реализации в школе доступны следующие виды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 </w:t>
      </w:r>
      <w:r>
        <w:rPr>
          <w:sz w:val="28"/>
          <w:szCs w:val="28"/>
        </w:rPr>
        <w:t>игровая деятельность (интеллектуально-развлекательные программы, классные часы)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познавательная деятельность (предметные недели, викторины, конкурсы, встречи с интересными людьми, дебаты, дискуссии),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проблемно – ценностное общение (социальные тренинги, дискуссии, круглые столы, вечер вопросов и ответов, часы общения),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досуговое</w:t>
      </w:r>
      <w:proofErr w:type="spellEnd"/>
      <w:r>
        <w:rPr>
          <w:sz w:val="28"/>
          <w:szCs w:val="28"/>
        </w:rPr>
        <w:t xml:space="preserve"> общение (дискотеки, школьные вечера, кинопросмотры),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художественно – эстетическое творчество (выставки, концерты, фестивали, театральные представления)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социальное творчество (волонтёрская деятельность, деятельность отрядов по охране общественного порядка ФОРПОСТ «</w:t>
      </w:r>
      <w:proofErr w:type="spellStart"/>
      <w:r>
        <w:rPr>
          <w:sz w:val="28"/>
          <w:szCs w:val="28"/>
        </w:rPr>
        <w:t>Форсаж</w:t>
      </w:r>
      <w:proofErr w:type="spellEnd"/>
      <w:r>
        <w:rPr>
          <w:sz w:val="28"/>
          <w:szCs w:val="28"/>
        </w:rPr>
        <w:t>» и отряда профилактики правонарушений «Юный спасатель»);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трудовая деятельность (дежурство по школе, классу)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спортивно – оздоровительная деятельность (соревнования, акции, дни здоровья, встречи со специалистами здравоохранения)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lastRenderedPageBreak/>
        <w:t xml:space="preserve">- </w:t>
      </w:r>
      <w:proofErr w:type="spellStart"/>
      <w:proofErr w:type="gramStart"/>
      <w:r>
        <w:rPr>
          <w:sz w:val="28"/>
          <w:szCs w:val="28"/>
        </w:rPr>
        <w:t>гражданско</w:t>
      </w:r>
      <w:proofErr w:type="spellEnd"/>
      <w:r>
        <w:rPr>
          <w:sz w:val="28"/>
          <w:szCs w:val="28"/>
        </w:rPr>
        <w:t xml:space="preserve"> – патриотическая</w:t>
      </w:r>
      <w:proofErr w:type="gramEnd"/>
      <w:r>
        <w:rPr>
          <w:sz w:val="28"/>
          <w:szCs w:val="28"/>
        </w:rPr>
        <w:t xml:space="preserve"> деятельность  (встречи с представителями силовых структур, встречи с ветеранами, конкурсы, викторины по правовой и патриотической тематике, участие в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спортивных конкурсах «Зарница», походы, экскурсии).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Художественно-эстетическое творчество ведётся в школе направлено на развитие способностей учащихся в самых различных видах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деятельности. Традиционными мероприятиями стали концерты и конкурсы самодеятельного творчества и искусства; художественные выставки, выставки декоративно – прикладного творчества. Наибольший охват учащихся принимает участие в спортивно – оздоровительной деятельности. Регулярно проводятся спортивные соревнования между классами: «Весёлые старты», «Зарница», в которых учащимся прививаются навыки школы выживания, оздоровления и элементы военной направленности; Два раза в год проводятся Дни здоровья. Беседы, акции, дискуссии, викторины, </w:t>
      </w:r>
      <w:proofErr w:type="gramStart"/>
      <w:r>
        <w:rPr>
          <w:sz w:val="28"/>
          <w:szCs w:val="28"/>
        </w:rPr>
        <w:t>конкурсы</w:t>
      </w:r>
      <w:proofErr w:type="gramEnd"/>
      <w:r>
        <w:rPr>
          <w:sz w:val="28"/>
          <w:szCs w:val="28"/>
        </w:rPr>
        <w:t xml:space="preserve"> направленные на пропаганду здорового образа школьников.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Трудовое воспитание школьников предусматривает дежурство по школе, классу; проведение трудовых десантов. 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Одним из приоритетных направлений воспитательной работы школы является патриотическое направление. В школе ведётся системная работа по выполнению общешкольного плана патриотического воспитания. В целях воспитания патриотизма у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учащихся, сохранения памяти о народном подвиге в ВО В </w:t>
      </w:r>
      <w:proofErr w:type="spell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школе работает школьный краеведческий музей, в котором находится отдел боевой славы, заведует которой учитель истории </w:t>
      </w:r>
      <w:proofErr w:type="spellStart"/>
      <w:r>
        <w:rPr>
          <w:sz w:val="28"/>
          <w:szCs w:val="28"/>
        </w:rPr>
        <w:t>Дадыкина</w:t>
      </w:r>
      <w:proofErr w:type="spellEnd"/>
      <w:r>
        <w:rPr>
          <w:sz w:val="28"/>
          <w:szCs w:val="28"/>
        </w:rPr>
        <w:t xml:space="preserve"> И.Н.  </w:t>
      </w:r>
      <w:proofErr w:type="gramEnd"/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Одним из традиционных школьных мероприятий патриотической направленности можно считать военно-спортивную игру на местности «Зарница», в которой принимают активное участие учащиеся и педагоги нашей школы. Игра проводится в феврале с целью воспитания физической выносливости, смекалки, находчивости, духа состязательности, подготовки будущих граждан и защитников Родины. На уроках и во внеурочное время уделяется большое внимание воспитанию физической подготовленности учащихся – будущих защитников Отечества.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Таким образом, организация внеурочной работы соответствует целям и задачам воспитания.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Дополнительное образование в школе рассматривается как вариативная часть общего образования, в котором имеются возможности для самовоспитания, самообразования и самореализации личности учащихся. Основное содержание дополнительного образования детей — практико-ориентированное.  На базе МБОУ «</w:t>
      </w:r>
      <w:proofErr w:type="spellStart"/>
      <w:r>
        <w:rPr>
          <w:sz w:val="28"/>
          <w:szCs w:val="28"/>
        </w:rPr>
        <w:t>Татарско-Бурнашевская</w:t>
      </w:r>
      <w:proofErr w:type="spellEnd"/>
      <w:r>
        <w:rPr>
          <w:sz w:val="28"/>
          <w:szCs w:val="28"/>
        </w:rPr>
        <w:t xml:space="preserve"> СОШ»  создана сеть творческих объединений дополнительного образования детей по 5 направлениям:</w:t>
      </w:r>
    </w:p>
    <w:p w:rsidR="00A13064" w:rsidRDefault="00A13064" w:rsidP="00A13064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Физкультурно-спортивное (Настольный теннис, руководитель Бочков С.М., «Подвижные игры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Павлова Ю.А.0;</w:t>
      </w:r>
    </w:p>
    <w:p w:rsidR="00A13064" w:rsidRDefault="00A13064" w:rsidP="00A13064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Туристско-краеведческое («Юный краевед», руководитель </w:t>
      </w:r>
      <w:proofErr w:type="spellStart"/>
      <w:r>
        <w:rPr>
          <w:sz w:val="28"/>
          <w:szCs w:val="28"/>
        </w:rPr>
        <w:t>Дадыкина</w:t>
      </w:r>
      <w:proofErr w:type="spellEnd"/>
      <w:r>
        <w:rPr>
          <w:sz w:val="28"/>
          <w:szCs w:val="28"/>
        </w:rPr>
        <w:t xml:space="preserve"> И.Н., «Туристический</w:t>
      </w:r>
      <w:proofErr w:type="gramStart"/>
      <w:r>
        <w:rPr>
          <w:sz w:val="28"/>
          <w:szCs w:val="28"/>
        </w:rPr>
        <w:t>»-</w:t>
      </w:r>
      <w:proofErr w:type="spellStart"/>
      <w:proofErr w:type="gramEnd"/>
      <w:r>
        <w:rPr>
          <w:sz w:val="28"/>
          <w:szCs w:val="28"/>
        </w:rPr>
        <w:t>Халиуллин</w:t>
      </w:r>
      <w:proofErr w:type="spellEnd"/>
      <w:r>
        <w:rPr>
          <w:sz w:val="28"/>
          <w:szCs w:val="28"/>
        </w:rPr>
        <w:t xml:space="preserve"> А.А.);</w:t>
      </w:r>
    </w:p>
    <w:p w:rsidR="00A13064" w:rsidRDefault="00A13064" w:rsidP="00A13064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Художественно-эстетическое («Почемучки», руководитель Бочкова М.Н, «»Размышляй, твори»- Гаранина Т.В., «Рукодельница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Арефьева Ю.В.);</w:t>
      </w:r>
    </w:p>
    <w:p w:rsidR="00A13064" w:rsidRDefault="00A13064" w:rsidP="00A13064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Эколого-биологическое («</w:t>
      </w:r>
      <w:proofErr w:type="spellStart"/>
      <w:r>
        <w:rPr>
          <w:sz w:val="28"/>
          <w:szCs w:val="28"/>
        </w:rPr>
        <w:t>Размышляйка</w:t>
      </w:r>
      <w:proofErr w:type="spellEnd"/>
      <w:r>
        <w:rPr>
          <w:sz w:val="28"/>
          <w:szCs w:val="28"/>
        </w:rPr>
        <w:t xml:space="preserve">», руководитель </w:t>
      </w:r>
      <w:proofErr w:type="spellStart"/>
      <w:r>
        <w:rPr>
          <w:sz w:val="28"/>
          <w:szCs w:val="28"/>
        </w:rPr>
        <w:t>БурукинаЕ.В</w:t>
      </w:r>
      <w:proofErr w:type="spellEnd"/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A13064" w:rsidRDefault="00A13064" w:rsidP="00A13064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Естественнонаучное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Инфознайка</w:t>
      </w:r>
      <w:proofErr w:type="spellEnd"/>
      <w:r>
        <w:rPr>
          <w:sz w:val="28"/>
          <w:szCs w:val="28"/>
        </w:rPr>
        <w:t>», руководитель Тимохин А.П.);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Всего к работе в школьных кружках </w:t>
      </w:r>
      <w:proofErr w:type="gramStart"/>
      <w:r>
        <w:rPr>
          <w:sz w:val="28"/>
          <w:szCs w:val="28"/>
        </w:rPr>
        <w:t>привлечены</w:t>
      </w:r>
      <w:proofErr w:type="gramEnd"/>
      <w:r>
        <w:rPr>
          <w:sz w:val="28"/>
          <w:szCs w:val="28"/>
        </w:rPr>
        <w:t xml:space="preserve"> 7 педагогов. На базе школы работают кружки и секции для учащихся 2-11 классов.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6"/>
        <w:gridCol w:w="1990"/>
        <w:gridCol w:w="2506"/>
        <w:gridCol w:w="2241"/>
      </w:tblGrid>
      <w:tr w:rsidR="00A13064" w:rsidTr="00587F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Направления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2013-2014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2014-2015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2015-2016</w:t>
            </w:r>
          </w:p>
        </w:tc>
      </w:tr>
      <w:tr w:rsidR="00A13064" w:rsidTr="00587F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Физкультурно-спортивное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38/59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32/57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30/57</w:t>
            </w:r>
          </w:p>
        </w:tc>
      </w:tr>
      <w:tr w:rsidR="00A13064" w:rsidTr="00587F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</w:rPr>
              <w:t>Туристко-краеведческое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18/59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17/57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15/57</w:t>
            </w:r>
          </w:p>
        </w:tc>
      </w:tr>
      <w:tr w:rsidR="00A13064" w:rsidTr="00587F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13/59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13/57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12/57</w:t>
            </w:r>
          </w:p>
        </w:tc>
      </w:tr>
      <w:tr w:rsidR="00A13064" w:rsidTr="00587F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Эколого-биологическое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15/57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15/57</w:t>
            </w:r>
          </w:p>
        </w:tc>
      </w:tr>
      <w:tr w:rsidR="00A13064" w:rsidTr="00587F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Естественнонаучное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25/59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15/57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</w:rPr>
              <w:t>23/57</w:t>
            </w:r>
          </w:p>
        </w:tc>
      </w:tr>
    </w:tbl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Профилактическая работа в школе осуществляется в соответствии с Положением о Совете профилактики по предупреждению правонарушений среди несовершеннолетних. По положению Совет состоит из лиц, участвующих в учебно-воспитательном процессе, для оказания помощи и выработки коллективного решения о мерах педагогического воздействия на учащихся, для повышения уровня воспитательной работы, профилактики правонарушений, помощи учащимся и родителям.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Укрепление, а самое главное, сохранение здоровья учащихся – первоочередная задача для всего педагогического коллектива. Решение этой 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осуществляется через изучение и использование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(97% педагогов используют на уроках элементы технологий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), а так же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санитарно- гигиенических норм в учебно-воспитательном процессе. Коллектив системно планирует и реализует следующие направления работы, связанные с внедрением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образовательных технологий: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организована витаминизация  блюд в течение всего учебного года;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физическое развитие учащихся – оборудован спортивный зал;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в школе созданы комфортные условия для успешной образовательной деятельности, отремонтированы все кабинеты, школьные коридоры, гардеробы, заменена система звонков;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обеспечена систематическая работа по безопасности жизнедеятельности: оборудована пожарная сигнализация, тревожная кнопка, видеонаблюдение из 4-х камер  обеспечено своевременное обучение коллектива по ОТ и ТБ;</w:t>
      </w:r>
      <w:proofErr w:type="gramEnd"/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>обеспечено сопровождение социально-психологической адаптации учащихся.</w:t>
      </w:r>
    </w:p>
    <w:p w:rsidR="00A13064" w:rsidRDefault="00A13064" w:rsidP="00A13064">
      <w:pPr>
        <w:autoSpaceDE w:val="0"/>
        <w:autoSpaceDN w:val="0"/>
        <w:ind w:firstLine="708"/>
        <w:jc w:val="both"/>
        <w:rPr>
          <w:sz w:val="20"/>
          <w:szCs w:val="20"/>
        </w:rPr>
      </w:pPr>
      <w:r>
        <w:rPr>
          <w:sz w:val="16"/>
          <w:szCs w:val="16"/>
        </w:rPr>
        <w:t> </w:t>
      </w:r>
    </w:p>
    <w:p w:rsidR="00A13064" w:rsidRDefault="00A13064" w:rsidP="00A13064">
      <w:pPr>
        <w:autoSpaceDE w:val="0"/>
        <w:autoSpaceDN w:val="0"/>
        <w:ind w:firstLine="550"/>
        <w:jc w:val="both"/>
        <w:rPr>
          <w:sz w:val="20"/>
          <w:szCs w:val="20"/>
        </w:rPr>
      </w:pPr>
      <w:r>
        <w:rPr>
          <w:color w:val="000000"/>
          <w:spacing w:val="-1"/>
          <w:sz w:val="28"/>
          <w:szCs w:val="28"/>
        </w:rPr>
        <w:lastRenderedPageBreak/>
        <w:t>Для сохранения и поддержа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ния здоровья  детей</w:t>
      </w:r>
      <w:r>
        <w:rPr>
          <w:color w:val="000000"/>
          <w:spacing w:val="-1"/>
          <w:sz w:val="28"/>
          <w:szCs w:val="28"/>
        </w:rPr>
        <w:t xml:space="preserve"> ведется спортивно-оздоровительная работа</w:t>
      </w:r>
      <w:r>
        <w:rPr>
          <w:color w:val="000000"/>
          <w:sz w:val="28"/>
          <w:szCs w:val="28"/>
        </w:rPr>
        <w:t>, в которой</w:t>
      </w:r>
      <w:r>
        <w:rPr>
          <w:sz w:val="28"/>
          <w:szCs w:val="28"/>
        </w:rPr>
        <w:t xml:space="preserve"> сочетаются разнообразные по содержанию и форме виды досуга: информационно-познавательные игры, игровые тренинги, практические занятия, уроки Здоровья, инструктажи, дискуссии, походы. </w:t>
      </w:r>
    </w:p>
    <w:p w:rsidR="00A13064" w:rsidRDefault="00A13064" w:rsidP="00A13064">
      <w:pPr>
        <w:autoSpaceDE w:val="0"/>
        <w:autoSpaceDN w:val="0"/>
        <w:ind w:firstLine="4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программами «Формирования здорового образа жизни учащихся» и  «Профилактики 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среди подростков» </w:t>
      </w:r>
      <w:r>
        <w:rPr>
          <w:color w:val="000000"/>
          <w:sz w:val="28"/>
          <w:szCs w:val="28"/>
        </w:rPr>
        <w:t>ежемесячно организуются Дни Здоровья, праздники («Спорт вместо наркотиков</w:t>
      </w:r>
      <w:r>
        <w:rPr>
          <w:sz w:val="28"/>
          <w:szCs w:val="28"/>
        </w:rPr>
        <w:t xml:space="preserve">», «Праздник здоровья», «Старты надежд»), соревнования по футболу, настольному теннису, волейболу, викторины, тематические классные часы («Я выбираю здоровье», «Проблемы компьютерной зависимости» 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«Наше здоровье в наших руках»(6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.), «Наше здоровье» (6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.), «Полезная привычка - сохранять здоровье» (6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.), «Вредные привычки»(1,6,7,8,10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«Жизнь без сигарет» (5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.), «Наркотики: употребление, злоупотребление, болезнь» (9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.), «Учись говорить нет» (9,10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«Проблема зависимости» (7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«Безвредного табака не бывает» (5-11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.).</w:t>
      </w:r>
      <w:proofErr w:type="gramEnd"/>
    </w:p>
    <w:p w:rsidR="00A13064" w:rsidRDefault="00A13064" w:rsidP="00A13064">
      <w:pPr>
        <w:autoSpaceDE w:val="0"/>
        <w:autoSpaceDN w:val="0"/>
        <w:ind w:firstLine="888"/>
        <w:jc w:val="both"/>
        <w:rPr>
          <w:sz w:val="20"/>
          <w:szCs w:val="20"/>
        </w:rPr>
      </w:pPr>
      <w:r>
        <w:rPr>
          <w:sz w:val="16"/>
          <w:szCs w:val="16"/>
        </w:rPr>
        <w:t> </w:t>
      </w:r>
    </w:p>
    <w:p w:rsidR="00A13064" w:rsidRDefault="00A13064" w:rsidP="00A13064">
      <w:pPr>
        <w:shd w:val="clear" w:color="auto" w:fill="FFFFFF"/>
        <w:autoSpaceDE w:val="0"/>
        <w:autoSpaceDN w:val="0"/>
        <w:ind w:firstLine="55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Основополагающим приоритетом школы является пропаганда здорового образа жизни через воспитательную работу и физкультурно-оздоровительные мероприятия. </w:t>
      </w:r>
    </w:p>
    <w:p w:rsidR="00A13064" w:rsidRDefault="00A13064" w:rsidP="00A13064">
      <w:pPr>
        <w:autoSpaceDE w:val="0"/>
        <w:autoSpaceDN w:val="0"/>
        <w:ind w:firstLine="55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На протяжении трех лет наблюдается стабильно отрицательная динамика поведенческих рисков, опасных для здоровья обучающихся. Нет ни одного обучающегося, состоящего на учёте у врача-нарколога. Свое отрицательное отношение к вредным привычкам высказали 98 % </w:t>
      </w:r>
      <w:proofErr w:type="gramStart"/>
      <w:r>
        <w:rPr>
          <w:sz w:val="28"/>
          <w:szCs w:val="28"/>
        </w:rPr>
        <w:t>опрошенных</w:t>
      </w:r>
      <w:proofErr w:type="gramEnd"/>
      <w:r>
        <w:rPr>
          <w:sz w:val="28"/>
          <w:szCs w:val="28"/>
        </w:rPr>
        <w:t xml:space="preserve"> обучающихся.</w:t>
      </w:r>
    </w:p>
    <w:p w:rsidR="00A13064" w:rsidRDefault="00A13064" w:rsidP="00A13064">
      <w:pPr>
        <w:autoSpaceDE w:val="0"/>
        <w:autoSpaceDN w:val="0"/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укрепления здоровья участников образовательного процесса во всех аспектах повседневной жизни используются элементы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технологий. Основой для отслеживания их эффективности является диагностика и мониторинг, социологические исследования.</w:t>
      </w:r>
    </w:p>
    <w:p w:rsidR="00A13064" w:rsidRDefault="00A13064" w:rsidP="00A13064">
      <w:pPr>
        <w:autoSpaceDE w:val="0"/>
        <w:autoSpaceDN w:val="0"/>
        <w:ind w:firstLine="550"/>
        <w:jc w:val="both"/>
        <w:rPr>
          <w:sz w:val="28"/>
          <w:szCs w:val="28"/>
        </w:rPr>
      </w:pPr>
    </w:p>
    <w:p w:rsidR="00A13064" w:rsidRDefault="00A13064" w:rsidP="00A13064">
      <w:pPr>
        <w:autoSpaceDE w:val="0"/>
        <w:autoSpaceDN w:val="0"/>
        <w:ind w:firstLine="550"/>
        <w:jc w:val="center"/>
        <w:rPr>
          <w:b/>
          <w:bCs/>
          <w:sz w:val="28"/>
          <w:szCs w:val="28"/>
        </w:rPr>
      </w:pPr>
    </w:p>
    <w:p w:rsidR="00A13064" w:rsidRDefault="00A13064" w:rsidP="00A13064">
      <w:pPr>
        <w:autoSpaceDE w:val="0"/>
        <w:autoSpaceDN w:val="0"/>
        <w:ind w:firstLine="5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 состоянии здоровья учащихся</w:t>
      </w:r>
    </w:p>
    <w:tbl>
      <w:tblPr>
        <w:tblW w:w="10656" w:type="dxa"/>
        <w:jc w:val="center"/>
        <w:tblInd w:w="-1413" w:type="dxa"/>
        <w:tblCellMar>
          <w:left w:w="0" w:type="dxa"/>
          <w:right w:w="0" w:type="dxa"/>
        </w:tblCellMar>
        <w:tblLook w:val="04A0"/>
      </w:tblPr>
      <w:tblGrid>
        <w:gridCol w:w="722"/>
        <w:gridCol w:w="4121"/>
        <w:gridCol w:w="1493"/>
        <w:gridCol w:w="1364"/>
        <w:gridCol w:w="1482"/>
        <w:gridCol w:w="1474"/>
      </w:tblGrid>
      <w:tr w:rsidR="00A13064" w:rsidTr="00587F73">
        <w:trPr>
          <w:jc w:val="center"/>
        </w:trPr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ind w:firstLine="10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ind w:firstLine="7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Типичные виды заболеваний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2012-2013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2013-2014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2014-2015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2015-2016</w:t>
            </w:r>
          </w:p>
        </w:tc>
      </w:tr>
      <w:tr w:rsidR="00A13064" w:rsidTr="00587F73">
        <w:trPr>
          <w:trHeight w:val="400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Анемия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</w:t>
            </w:r>
          </w:p>
        </w:tc>
      </w:tr>
      <w:tr w:rsidR="00A13064" w:rsidTr="00587F73">
        <w:trPr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Заболевания эндокринной системы.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</w:t>
            </w:r>
          </w:p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</w:t>
            </w:r>
          </w:p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</w:t>
            </w:r>
          </w:p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</w:t>
            </w:r>
          </w:p>
        </w:tc>
      </w:tr>
      <w:tr w:rsidR="00A13064" w:rsidTr="00587F73">
        <w:trPr>
          <w:trHeight w:val="468"/>
          <w:jc w:val="center"/>
        </w:trPr>
        <w:tc>
          <w:tcPr>
            <w:tcW w:w="7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Психические расстройства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</w:tr>
      <w:tr w:rsidR="00A13064" w:rsidTr="00587F73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3064" w:rsidRDefault="00A13064" w:rsidP="00587F73">
            <w:pPr>
              <w:rPr>
                <w:sz w:val="28"/>
                <w:szCs w:val="28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нервной системы и органов чувств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</w:tr>
      <w:tr w:rsidR="00A13064" w:rsidTr="00587F73">
        <w:trPr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Нарушение зрения.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ч.</w:t>
            </w:r>
          </w:p>
        </w:tc>
      </w:tr>
      <w:tr w:rsidR="00A13064" w:rsidTr="00587F73">
        <w:trPr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кровообращения (заболевания ССС)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13064" w:rsidTr="00587F73">
        <w:trPr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органов дыхания.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</w:tr>
      <w:tr w:rsidR="00A13064" w:rsidTr="00587F73">
        <w:trPr>
          <w:trHeight w:val="615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костно-мышечной системы.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ч.</w:t>
            </w:r>
          </w:p>
        </w:tc>
      </w:tr>
      <w:tr w:rsidR="00A13064" w:rsidTr="00587F73">
        <w:trPr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мочеполовой системы.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ч.</w:t>
            </w:r>
          </w:p>
        </w:tc>
      </w:tr>
      <w:tr w:rsidR="00A13064" w:rsidTr="00587F73">
        <w:trPr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Болезни органов пищеварения.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ч.</w:t>
            </w:r>
          </w:p>
        </w:tc>
      </w:tr>
      <w:tr w:rsidR="00A13064" w:rsidTr="00587F73">
        <w:trPr>
          <w:trHeight w:val="566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Заболевания кожи.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</w:t>
            </w:r>
          </w:p>
        </w:tc>
      </w:tr>
      <w:tr w:rsidR="00A13064" w:rsidTr="00587F73">
        <w:trPr>
          <w:trHeight w:val="435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Новообразования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13064" w:rsidTr="00587F73">
        <w:trPr>
          <w:trHeight w:val="435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13064" w:rsidTr="00587F73">
        <w:trPr>
          <w:trHeight w:val="435"/>
          <w:jc w:val="center"/>
        </w:trPr>
        <w:tc>
          <w:tcPr>
            <w:tcW w:w="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108"/>
              <w:jc w:val="both"/>
              <w:rPr>
                <w:sz w:val="28"/>
                <w:szCs w:val="28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7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учащихся в школе: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ind w:firstLine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</w:tbl>
    <w:p w:rsidR="00A13064" w:rsidRDefault="00A13064" w:rsidP="00A13064">
      <w:pPr>
        <w:autoSpaceDE w:val="0"/>
        <w:autoSpaceDN w:val="0"/>
        <w:ind w:firstLine="5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Динамика состояния здоровья учащихся</w:t>
      </w:r>
    </w:p>
    <w:tbl>
      <w:tblPr>
        <w:tblW w:w="10198" w:type="dxa"/>
        <w:tblCellMar>
          <w:left w:w="0" w:type="dxa"/>
          <w:right w:w="0" w:type="dxa"/>
        </w:tblCellMar>
        <w:tblLook w:val="04A0"/>
      </w:tblPr>
      <w:tblGrid>
        <w:gridCol w:w="2660"/>
        <w:gridCol w:w="1457"/>
        <w:gridCol w:w="1306"/>
        <w:gridCol w:w="1337"/>
        <w:gridCol w:w="1164"/>
        <w:gridCol w:w="1208"/>
        <w:gridCol w:w="17"/>
        <w:gridCol w:w="1049"/>
      </w:tblGrid>
      <w:tr w:rsidR="00A13064" w:rsidTr="00587F73">
        <w:tc>
          <w:tcPr>
            <w:tcW w:w="2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здоровья</w:t>
            </w:r>
          </w:p>
        </w:tc>
        <w:tc>
          <w:tcPr>
            <w:tcW w:w="2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2013-2014</w:t>
            </w:r>
          </w:p>
        </w:tc>
        <w:tc>
          <w:tcPr>
            <w:tcW w:w="25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2014-2015</w:t>
            </w:r>
          </w:p>
        </w:tc>
        <w:tc>
          <w:tcPr>
            <w:tcW w:w="22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</w:rPr>
              <w:t>2015-2016</w:t>
            </w:r>
          </w:p>
        </w:tc>
      </w:tr>
      <w:tr w:rsidR="00A13064" w:rsidTr="00587F7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3064" w:rsidRDefault="00A13064" w:rsidP="00587F73">
            <w:pPr>
              <w:rPr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53 %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35 %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12 %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— 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группа, инвалиды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физкультурная: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93 %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7 %</w:t>
            </w:r>
          </w:p>
        </w:tc>
      </w:tr>
      <w:tr w:rsidR="00A13064" w:rsidTr="00587F73">
        <w:trPr>
          <w:trHeight w:val="434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спецгруппа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13064" w:rsidTr="00587F7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освобождены от физкультуры</w:t>
            </w:r>
            <w:proofErr w:type="gramEnd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3064" w:rsidRDefault="00A13064" w:rsidP="00587F73">
            <w:pPr>
              <w:autoSpaceDE w:val="0"/>
              <w:autoSpaceDN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13064" w:rsidRDefault="00A13064" w:rsidP="00A13064">
      <w:pPr>
        <w:autoSpaceDE w:val="0"/>
        <w:autoSpaceDN w:val="0"/>
        <w:ind w:firstLine="550"/>
        <w:jc w:val="both"/>
        <w:rPr>
          <w:sz w:val="20"/>
          <w:szCs w:val="20"/>
        </w:rPr>
      </w:pPr>
    </w:p>
    <w:p w:rsidR="00A13064" w:rsidRDefault="00A13064" w:rsidP="00A13064">
      <w:pPr>
        <w:autoSpaceDE w:val="0"/>
        <w:autoSpaceDN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  Для изучения мнения детей, родителей и педагогов учреждения о работе школы по сохранению и укреплению здоровья обучающихся были проведены: анкетирование родителей о работе школьной столовой, о качественности и эффективности воспитательного процесса в разделе «здоровье», социологический опрос педагогических работников школы и мониторинг учащихся 1-11 классов о приверженности их ЗОЖ.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Таким образом, в школе созданы все условия по обеспечению сохранения и укрепления здоровья детей, их безопасности, особое внимание уделяется просветительской работе среди учащихся и родителей о методах профилактики заболеваний опорно-двигательного аппарата, органов зрения, слуха, дыхательной системы.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Выводы: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- </w:t>
      </w:r>
      <w:r>
        <w:rPr>
          <w:sz w:val="28"/>
          <w:szCs w:val="28"/>
        </w:rPr>
        <w:t xml:space="preserve">В школе создана система профилактической работы по сохранению и укрепления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>- П</w:t>
      </w:r>
      <w:r>
        <w:rPr>
          <w:sz w:val="28"/>
          <w:szCs w:val="28"/>
        </w:rPr>
        <w:t>едагогическим коллективом школы активно и в системе ведется просветительская работа среди всех субъектов образовательного процесса по ведению здорового образа жизни.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Администрацией школы осуществляется постоянный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воспитательной работы. Периодичность контроля определена циклограммой и проводится согласно плану-графику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контроля. В ходе экспертизы установлено, что приоритетными вопросами контроля являются: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 </w:t>
      </w:r>
      <w:r>
        <w:rPr>
          <w:sz w:val="28"/>
          <w:szCs w:val="28"/>
        </w:rPr>
        <w:t>организация свободного времени учащихся, состоящих на различных видах учёта;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 </w:t>
      </w:r>
      <w:r>
        <w:rPr>
          <w:sz w:val="28"/>
          <w:szCs w:val="28"/>
        </w:rPr>
        <w:t>организация работы классных руководителей с родителями;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 </w:t>
      </w:r>
      <w:r>
        <w:rPr>
          <w:sz w:val="28"/>
          <w:szCs w:val="28"/>
        </w:rPr>
        <w:t>состояние дополнительного образования;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 </w:t>
      </w:r>
      <w:r>
        <w:rPr>
          <w:sz w:val="28"/>
          <w:szCs w:val="28"/>
        </w:rPr>
        <w:t>организация деятельности классных руководителей по подготовке и проведению классных часов;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SymbolMT"/>
          <w:sz w:val="28"/>
          <w:szCs w:val="28"/>
        </w:rPr>
        <w:t xml:space="preserve"> </w:t>
      </w:r>
      <w:r>
        <w:rPr>
          <w:sz w:val="28"/>
          <w:szCs w:val="28"/>
        </w:rPr>
        <w:t>состояние работы с детьми-сиротами и оставшимися без попечения родителей.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 отражает состояние отдельных направлений воспитательной деятельности, работу с родителями, деятельность педагогов дополнительного образования, организацию работы классных руководителей.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Результативность воспитательной системы определяется кадровым составом, уровнем квалификации участников воспитательного процесса: заместитель директора по воспитательной работе – 1, 1 – педагог-организатор. Основная часть педагогов, обеспечивающих систему воспитания, составляют опытные классные руководители со стажем работы, обладающие профессиональным мастерством.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 целью определения соответствия содержания, уровня и качества воспитательного процесса в школе ведётся мониторинг воспитательного процесса: мониторинг достижений учащихся; мониторинг уровня воспитанности учащихся; мониторинг занятости учащихся внеурочным временем; мониторинг удовлетворённости учащихся, родителей жизнедеятельностью образовательного учреждения; мониторинг реализации детским объединениям; мониторинг деятельности классных руководителей по развитию профессиональных компетенций.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Содержание воспитательной деятельности в школе осуществляется в соответствии с требованиями федеральных нормативных правовых актов, локальными актами, что соответствует реализуемого содержания воспитательной работы </w:t>
      </w:r>
      <w:proofErr w:type="gramStart"/>
      <w:r>
        <w:rPr>
          <w:sz w:val="28"/>
          <w:szCs w:val="28"/>
        </w:rPr>
        <w:t>планируемому</w:t>
      </w:r>
      <w:proofErr w:type="gramEnd"/>
      <w:r>
        <w:rPr>
          <w:sz w:val="28"/>
          <w:szCs w:val="28"/>
        </w:rPr>
        <w:t>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Наличие органов ученического самоуправления, детского объединения обеспечивает организацию самоуправления учащихся.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Разнообразие форм организации внеурочной работы, созданная система дополнительного образования соответствует социально – нравственному, </w:t>
      </w:r>
      <w:proofErr w:type="spellStart"/>
      <w:r>
        <w:rPr>
          <w:sz w:val="28"/>
          <w:szCs w:val="28"/>
        </w:rPr>
        <w:t>общеинтеллектуальному</w:t>
      </w:r>
      <w:proofErr w:type="spellEnd"/>
      <w:r>
        <w:rPr>
          <w:sz w:val="28"/>
          <w:szCs w:val="28"/>
        </w:rPr>
        <w:t xml:space="preserve"> и общекультурному развитию личности. Уровень организации воспитательной деятельности соответствует целям и задачам.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Вывод: уровень организации и содержание воспитательной деятельности, социально – психологические условия способствуют реализации основных задач школы, направленных на выполнение государственного образовательного стандарта общего образования и соответствует государственным требованиям </w:t>
      </w:r>
      <w:r>
        <w:rPr>
          <w:sz w:val="28"/>
          <w:szCs w:val="28"/>
        </w:rPr>
        <w:lastRenderedPageBreak/>
        <w:t>по воспитанию необходимому минимальному объёму социальных услуг по воспитанию в общеобразовательных учреждениях общего образования.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5.</w:t>
      </w:r>
      <w:r>
        <w:rPr>
          <w:i/>
          <w:sz w:val="28"/>
          <w:szCs w:val="28"/>
        </w:rPr>
        <w:t>4</w:t>
      </w:r>
      <w:r w:rsidRPr="00B21A7D">
        <w:rPr>
          <w:i/>
          <w:sz w:val="28"/>
          <w:szCs w:val="28"/>
        </w:rPr>
        <w:t>. Обеспеченность учебной, учебно-методической и художественной литературой.</w:t>
      </w:r>
    </w:p>
    <w:p w:rsidR="00A13064" w:rsidRPr="00B21A7D" w:rsidRDefault="00A13064" w:rsidP="00A13064">
      <w:pPr>
        <w:jc w:val="both"/>
        <w:rPr>
          <w:i/>
          <w:sz w:val="28"/>
          <w:szCs w:val="28"/>
        </w:rPr>
      </w:pP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80534">
        <w:rPr>
          <w:sz w:val="28"/>
          <w:szCs w:val="28"/>
        </w:rPr>
        <w:t>В основе деятельности библиотеки лежит Положени</w:t>
      </w:r>
      <w:r>
        <w:rPr>
          <w:sz w:val="28"/>
          <w:szCs w:val="28"/>
        </w:rPr>
        <w:t>е о библиотеке и Правила пользо</w:t>
      </w:r>
      <w:r w:rsidRPr="00C80534">
        <w:rPr>
          <w:sz w:val="28"/>
          <w:szCs w:val="28"/>
        </w:rPr>
        <w:t>вания библиотекой.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Деятельность библиотеки осуществляется по намеченному перспективному плану.</w:t>
      </w:r>
    </w:p>
    <w:p w:rsidR="00A13064" w:rsidRPr="00C80534" w:rsidRDefault="00A13064" w:rsidP="00A13064">
      <w:pPr>
        <w:jc w:val="both"/>
        <w:rPr>
          <w:sz w:val="28"/>
          <w:szCs w:val="28"/>
        </w:rPr>
      </w:pPr>
      <w:proofErr w:type="gramStart"/>
      <w:r w:rsidRPr="00C80534">
        <w:rPr>
          <w:sz w:val="28"/>
          <w:szCs w:val="28"/>
        </w:rPr>
        <w:t xml:space="preserve">Библиотека оснащена </w:t>
      </w:r>
      <w:r>
        <w:rPr>
          <w:sz w:val="28"/>
          <w:szCs w:val="28"/>
        </w:rPr>
        <w:t>одним компьютером</w:t>
      </w:r>
      <w:r w:rsidRPr="00C80534">
        <w:rPr>
          <w:sz w:val="28"/>
          <w:szCs w:val="28"/>
        </w:rPr>
        <w:t xml:space="preserve">, </w:t>
      </w:r>
      <w:r>
        <w:rPr>
          <w:sz w:val="28"/>
          <w:szCs w:val="28"/>
        </w:rPr>
        <w:t>принтером, имеется выход в Интернет, локальная сеть,</w:t>
      </w:r>
      <w:r w:rsidRPr="00B21A7D">
        <w:rPr>
          <w:sz w:val="28"/>
          <w:szCs w:val="28"/>
        </w:rPr>
        <w:t xml:space="preserve"> электронная почта,  электронный каталог, электронные учебники и т.д.). </w:t>
      </w:r>
      <w:proofErr w:type="gramEnd"/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Школьная библиотека представляет информацию</w:t>
      </w:r>
      <w:r>
        <w:rPr>
          <w:sz w:val="28"/>
          <w:szCs w:val="28"/>
        </w:rPr>
        <w:t>, имеющую фундаментальное                          значе</w:t>
      </w:r>
      <w:r w:rsidRPr="00C80534">
        <w:rPr>
          <w:sz w:val="28"/>
          <w:szCs w:val="28"/>
        </w:rPr>
        <w:t>ние для успешной деятельности в нашем мире, который в</w:t>
      </w:r>
      <w:r>
        <w:rPr>
          <w:sz w:val="28"/>
          <w:szCs w:val="28"/>
        </w:rPr>
        <w:t>се больше строится на информати</w:t>
      </w:r>
      <w:r w:rsidRPr="00C80534">
        <w:rPr>
          <w:sz w:val="28"/>
          <w:szCs w:val="28"/>
        </w:rPr>
        <w:t>зации и знаниях. Школьная библиотека вооружает учащ</w:t>
      </w:r>
      <w:r>
        <w:rPr>
          <w:sz w:val="28"/>
          <w:szCs w:val="28"/>
        </w:rPr>
        <w:t>ихся навыками непрерывного само</w:t>
      </w:r>
      <w:r w:rsidRPr="00C80534">
        <w:rPr>
          <w:sz w:val="28"/>
          <w:szCs w:val="28"/>
        </w:rPr>
        <w:t>образования и развивает воображение, помогая им стать ответственными гражданами.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Регулярно ведется работа по формированию библиотечного фонда: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80534">
        <w:rPr>
          <w:sz w:val="28"/>
          <w:szCs w:val="28"/>
        </w:rPr>
        <w:t>Изучается состав фондов и их использование, веде</w:t>
      </w:r>
      <w:r>
        <w:rPr>
          <w:sz w:val="28"/>
          <w:szCs w:val="28"/>
        </w:rPr>
        <w:t>тся работа с перспективными          биб</w:t>
      </w:r>
      <w:r w:rsidRPr="00C80534">
        <w:rPr>
          <w:sz w:val="28"/>
          <w:szCs w:val="28"/>
        </w:rPr>
        <w:t>лиографическими изданиями (прайс-листы, каталоги и</w:t>
      </w:r>
      <w:r>
        <w:rPr>
          <w:sz w:val="28"/>
          <w:szCs w:val="28"/>
        </w:rPr>
        <w:t>здания, тематические планы изда</w:t>
      </w:r>
      <w:r w:rsidRPr="00C80534">
        <w:rPr>
          <w:sz w:val="28"/>
          <w:szCs w:val="28"/>
        </w:rPr>
        <w:t>тельств, перечни учебников и учебных изданий (пособий), рекомендованных Министерством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образования РФ.</w:t>
      </w:r>
      <w:proofErr w:type="gramEnd"/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 ноябре месяце проводится инвентаризация фонда</w:t>
      </w:r>
      <w:r>
        <w:rPr>
          <w:sz w:val="28"/>
          <w:szCs w:val="28"/>
        </w:rPr>
        <w:t xml:space="preserve"> учебников. В декабре-январе              ме</w:t>
      </w:r>
      <w:r w:rsidRPr="00C80534">
        <w:rPr>
          <w:sz w:val="28"/>
          <w:szCs w:val="28"/>
        </w:rPr>
        <w:t>сяце от учителей-предметников собирается информация п</w:t>
      </w:r>
      <w:r>
        <w:rPr>
          <w:sz w:val="28"/>
          <w:szCs w:val="28"/>
        </w:rPr>
        <w:t>о использованию учебников в сле</w:t>
      </w:r>
      <w:r w:rsidRPr="00C80534">
        <w:rPr>
          <w:sz w:val="28"/>
          <w:szCs w:val="28"/>
        </w:rPr>
        <w:t>дующем учебном году. На основании вышеуказанной и</w:t>
      </w:r>
      <w:r>
        <w:rPr>
          <w:sz w:val="28"/>
          <w:szCs w:val="28"/>
        </w:rPr>
        <w:t>нформации составляется предвари</w:t>
      </w:r>
      <w:r w:rsidRPr="00C80534">
        <w:rPr>
          <w:sz w:val="28"/>
          <w:szCs w:val="28"/>
        </w:rPr>
        <w:t>тельный отчет по обеспеченности на следующий учебный год.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Из вышеуказанных цифр формируется заказ на учебники для следующего учебного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года. Заказ составляется в соответствии с Федеральным перечнем учебников, рекомендованным Министерством образования РФ. Соблюдается преем</w:t>
      </w:r>
      <w:r>
        <w:rPr>
          <w:sz w:val="28"/>
          <w:szCs w:val="28"/>
        </w:rPr>
        <w:t>ственность в использовании учеб</w:t>
      </w:r>
      <w:r w:rsidRPr="00C80534">
        <w:rPr>
          <w:sz w:val="28"/>
          <w:szCs w:val="28"/>
        </w:rPr>
        <w:t>ников.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 20</w:t>
      </w:r>
      <w:r>
        <w:rPr>
          <w:sz w:val="28"/>
          <w:szCs w:val="28"/>
        </w:rPr>
        <w:t>13-2014</w:t>
      </w:r>
      <w:r w:rsidRPr="00C80534">
        <w:rPr>
          <w:sz w:val="28"/>
          <w:szCs w:val="28"/>
        </w:rPr>
        <w:t xml:space="preserve"> учебном году процент обеспеченности учащихся учебниками – </w:t>
      </w:r>
      <w:r>
        <w:rPr>
          <w:sz w:val="28"/>
          <w:szCs w:val="28"/>
        </w:rPr>
        <w:t>100</w:t>
      </w:r>
      <w:r w:rsidRPr="00C80534">
        <w:rPr>
          <w:sz w:val="28"/>
          <w:szCs w:val="28"/>
        </w:rPr>
        <w:t xml:space="preserve">%, </w:t>
      </w:r>
      <w:r>
        <w:rPr>
          <w:sz w:val="28"/>
          <w:szCs w:val="28"/>
        </w:rPr>
        <w:t>2014-2015</w:t>
      </w:r>
      <w:r w:rsidRPr="00C8053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100%,  </w:t>
      </w:r>
      <w:r w:rsidRPr="00C80534">
        <w:rPr>
          <w:sz w:val="28"/>
          <w:szCs w:val="28"/>
        </w:rPr>
        <w:t>в</w:t>
      </w:r>
      <w:r>
        <w:rPr>
          <w:sz w:val="28"/>
          <w:szCs w:val="28"/>
        </w:rPr>
        <w:t xml:space="preserve">  2015-2016</w:t>
      </w:r>
      <w:r w:rsidRPr="00C80534">
        <w:rPr>
          <w:sz w:val="28"/>
          <w:szCs w:val="28"/>
        </w:rPr>
        <w:t xml:space="preserve"> – </w:t>
      </w:r>
      <w:r>
        <w:rPr>
          <w:sz w:val="28"/>
          <w:szCs w:val="28"/>
        </w:rPr>
        <w:t>100</w:t>
      </w:r>
      <w:r w:rsidRPr="00C80534">
        <w:rPr>
          <w:sz w:val="28"/>
          <w:szCs w:val="28"/>
        </w:rPr>
        <w:t>%.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Книжны</w:t>
      </w:r>
      <w:r>
        <w:rPr>
          <w:sz w:val="28"/>
          <w:szCs w:val="28"/>
        </w:rPr>
        <w:t>й фонд библиотеки составляет  7285 э</w:t>
      </w:r>
      <w:r w:rsidRPr="00C80534">
        <w:rPr>
          <w:sz w:val="28"/>
          <w:szCs w:val="28"/>
        </w:rPr>
        <w:t>кзем</w:t>
      </w:r>
      <w:r>
        <w:rPr>
          <w:sz w:val="28"/>
          <w:szCs w:val="28"/>
        </w:rPr>
        <w:t>пляров, в том числе: учебники – 2074</w:t>
      </w:r>
      <w:r w:rsidRPr="00C80534">
        <w:rPr>
          <w:sz w:val="28"/>
          <w:szCs w:val="28"/>
        </w:rPr>
        <w:t xml:space="preserve"> экземпляров, учебн</w:t>
      </w:r>
      <w:r>
        <w:rPr>
          <w:sz w:val="28"/>
          <w:szCs w:val="28"/>
        </w:rPr>
        <w:t>о-методическая литература – 926</w:t>
      </w:r>
      <w:r w:rsidRPr="00C80534">
        <w:rPr>
          <w:sz w:val="28"/>
          <w:szCs w:val="28"/>
        </w:rPr>
        <w:t xml:space="preserve"> экземпляров, художественная и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научно-поп</w:t>
      </w:r>
      <w:r>
        <w:rPr>
          <w:sz w:val="28"/>
          <w:szCs w:val="28"/>
        </w:rPr>
        <w:t>улярная литература – 4285</w:t>
      </w:r>
      <w:r w:rsidRPr="00C80534">
        <w:rPr>
          <w:sz w:val="28"/>
          <w:szCs w:val="28"/>
        </w:rPr>
        <w:t xml:space="preserve"> экземпляров, справочная лит</w:t>
      </w:r>
      <w:r>
        <w:rPr>
          <w:sz w:val="28"/>
          <w:szCs w:val="28"/>
        </w:rPr>
        <w:t>ература – 908 экземпля</w:t>
      </w:r>
      <w:r w:rsidRPr="00C80534">
        <w:rPr>
          <w:sz w:val="28"/>
          <w:szCs w:val="28"/>
        </w:rPr>
        <w:t>ров. Пополнение и обновление учебн</w:t>
      </w:r>
      <w:r>
        <w:rPr>
          <w:sz w:val="28"/>
          <w:szCs w:val="28"/>
        </w:rPr>
        <w:t>о-методической литературы в 2015-2016</w:t>
      </w:r>
      <w:r w:rsidRPr="00C80534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составило 12,4%.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 помощь учебному процессу оформляются постоянные книжные выставки:</w:t>
      </w:r>
    </w:p>
    <w:p w:rsidR="00A13064" w:rsidRPr="00C80534" w:rsidRDefault="00A13064" w:rsidP="00A1306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80534">
        <w:rPr>
          <w:sz w:val="28"/>
          <w:szCs w:val="28"/>
        </w:rPr>
        <w:lastRenderedPageBreak/>
        <w:t>профориентационная</w:t>
      </w:r>
      <w:proofErr w:type="spellEnd"/>
      <w:r w:rsidRPr="00C80534">
        <w:rPr>
          <w:sz w:val="28"/>
          <w:szCs w:val="28"/>
        </w:rPr>
        <w:t xml:space="preserve"> тематика, где представлены книги, знакомя</w:t>
      </w:r>
      <w:r>
        <w:rPr>
          <w:sz w:val="28"/>
          <w:szCs w:val="28"/>
        </w:rPr>
        <w:t>щие с новинками посту</w:t>
      </w:r>
      <w:r w:rsidRPr="00C80534">
        <w:rPr>
          <w:sz w:val="28"/>
          <w:szCs w:val="28"/>
        </w:rPr>
        <w:t xml:space="preserve">пления в книжный фонд библиотеки, с литературой по ЕГЭ, справочная литература </w:t>
      </w:r>
      <w:proofErr w:type="gramStart"/>
      <w:r w:rsidRPr="00C80534"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поступающих в Вузы:</w:t>
      </w:r>
    </w:p>
    <w:p w:rsidR="00A13064" w:rsidRPr="00C80534" w:rsidRDefault="00A13064" w:rsidP="00A1306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военная тематика, где представлены книги о Великой Отечественной войне.</w:t>
      </w:r>
    </w:p>
    <w:p w:rsidR="00A13064" w:rsidRPr="00C80534" w:rsidRDefault="00A13064" w:rsidP="00A1306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краеведческая тематика, где представлена </w:t>
      </w:r>
      <w:proofErr w:type="gramStart"/>
      <w:r w:rsidRPr="00C80534">
        <w:rPr>
          <w:sz w:val="28"/>
          <w:szCs w:val="28"/>
        </w:rPr>
        <w:t>литература</w:t>
      </w:r>
      <w:proofErr w:type="gramEnd"/>
      <w:r w:rsidRPr="00C80534">
        <w:rPr>
          <w:sz w:val="28"/>
          <w:szCs w:val="28"/>
        </w:rPr>
        <w:t xml:space="preserve"> знакомящая с родным краем;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По мере необходимости оформляются выставки к </w:t>
      </w:r>
      <w:r>
        <w:rPr>
          <w:sz w:val="28"/>
          <w:szCs w:val="28"/>
        </w:rPr>
        <w:t>праздничным датам, к юбилеям    пи</w:t>
      </w:r>
      <w:r w:rsidRPr="00C80534">
        <w:rPr>
          <w:sz w:val="28"/>
          <w:szCs w:val="28"/>
        </w:rPr>
        <w:t>сателей, к разным мероприятиям.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Проводятся обзоры литературы и беседы: 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- воспитание у учащихся элемен</w:t>
      </w:r>
      <w:r>
        <w:rPr>
          <w:sz w:val="28"/>
          <w:szCs w:val="28"/>
        </w:rPr>
        <w:t>тов нравст</w:t>
      </w:r>
      <w:r w:rsidRPr="00C80534">
        <w:rPr>
          <w:sz w:val="28"/>
          <w:szCs w:val="28"/>
        </w:rPr>
        <w:t>венной культуры, таких как доброта, сострадание, вежлив</w:t>
      </w:r>
      <w:r>
        <w:rPr>
          <w:sz w:val="28"/>
          <w:szCs w:val="28"/>
        </w:rPr>
        <w:t>ость, терпимость, стремление понимать друг друга.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- воспитание бережного отношения к природе, ок</w:t>
      </w:r>
      <w:r>
        <w:rPr>
          <w:sz w:val="28"/>
          <w:szCs w:val="28"/>
        </w:rPr>
        <w:t>ружающему миру, книги о природе Татарстана</w:t>
      </w:r>
      <w:r w:rsidRPr="00C80534">
        <w:rPr>
          <w:sz w:val="28"/>
          <w:szCs w:val="28"/>
        </w:rPr>
        <w:t>, о жителях  родного края, оказана помощь в подготовке и проведении недели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биологии и экологии и праздника «День Земли»</w:t>
      </w:r>
      <w:r>
        <w:rPr>
          <w:sz w:val="28"/>
          <w:szCs w:val="28"/>
        </w:rPr>
        <w:t>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Были использованы книги по культуре речи и правил</w:t>
      </w:r>
      <w:r>
        <w:rPr>
          <w:sz w:val="28"/>
          <w:szCs w:val="28"/>
        </w:rPr>
        <w:t>ам поведения, по этике и эстети</w:t>
      </w:r>
      <w:r w:rsidRPr="00C80534">
        <w:rPr>
          <w:sz w:val="28"/>
          <w:szCs w:val="28"/>
        </w:rPr>
        <w:t>ке, книги помогающие родителям и воспитателям найти правильное р</w:t>
      </w:r>
      <w:r>
        <w:rPr>
          <w:sz w:val="28"/>
          <w:szCs w:val="28"/>
        </w:rPr>
        <w:t>ешение во    взаимоот</w:t>
      </w:r>
      <w:r w:rsidRPr="00C80534">
        <w:rPr>
          <w:sz w:val="28"/>
          <w:szCs w:val="28"/>
        </w:rPr>
        <w:t>ношениях с детьми.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Оказывается методическая помощь в подборе материала и проведении школьных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праздников, предметных недель.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Большое внимание уделяется индивидуальной работе:</w:t>
      </w:r>
    </w:p>
    <w:p w:rsidR="00A13064" w:rsidRPr="00C80534" w:rsidRDefault="00A13064" w:rsidP="00A1306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проводятся рекомендательные беседы при выдаче книг;</w:t>
      </w:r>
    </w:p>
    <w:p w:rsidR="00A13064" w:rsidRPr="00C80534" w:rsidRDefault="00A13064" w:rsidP="00A1306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беседы о </w:t>
      </w:r>
      <w:proofErr w:type="gramStart"/>
      <w:r w:rsidRPr="00C80534">
        <w:rPr>
          <w:sz w:val="28"/>
          <w:szCs w:val="28"/>
        </w:rPr>
        <w:t>прочитанном</w:t>
      </w:r>
      <w:proofErr w:type="gramEnd"/>
      <w:r w:rsidRPr="00C80534">
        <w:rPr>
          <w:sz w:val="28"/>
          <w:szCs w:val="28"/>
        </w:rPr>
        <w:t>, обмен мнениями нескольких читателей;</w:t>
      </w:r>
    </w:p>
    <w:p w:rsidR="00A13064" w:rsidRPr="00C80534" w:rsidRDefault="00A13064" w:rsidP="00A1306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рекомендательные и рекламные беседы о новых книга</w:t>
      </w:r>
      <w:r>
        <w:rPr>
          <w:sz w:val="28"/>
          <w:szCs w:val="28"/>
        </w:rPr>
        <w:t>х, поступивших в библиотеку, эн</w:t>
      </w:r>
      <w:r w:rsidRPr="00C80534">
        <w:rPr>
          <w:sz w:val="28"/>
          <w:szCs w:val="28"/>
        </w:rPr>
        <w:t>циклопедиях и журналах. Составляются списки пост</w:t>
      </w:r>
      <w:r>
        <w:rPr>
          <w:sz w:val="28"/>
          <w:szCs w:val="28"/>
        </w:rPr>
        <w:t xml:space="preserve">упления новых изданий для </w:t>
      </w:r>
      <w:proofErr w:type="spellStart"/>
      <w:r>
        <w:rPr>
          <w:sz w:val="28"/>
          <w:szCs w:val="28"/>
        </w:rPr>
        <w:t>педра</w:t>
      </w:r>
      <w:r w:rsidRPr="00C80534">
        <w:rPr>
          <w:sz w:val="28"/>
          <w:szCs w:val="28"/>
        </w:rPr>
        <w:t>ботников</w:t>
      </w:r>
      <w:proofErr w:type="spellEnd"/>
      <w:r w:rsidRPr="00C80534">
        <w:rPr>
          <w:sz w:val="28"/>
          <w:szCs w:val="28"/>
        </w:rPr>
        <w:t xml:space="preserve"> и учащихся;</w:t>
      </w:r>
    </w:p>
    <w:p w:rsidR="00A13064" w:rsidRPr="00C80534" w:rsidRDefault="00A13064" w:rsidP="00A1306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 читальном зале библиотеки для учащихся и учителей оказывается помощь в подборке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материала для рефератов, докладов, сообщений, оказы</w:t>
      </w:r>
      <w:r>
        <w:rPr>
          <w:sz w:val="28"/>
          <w:szCs w:val="28"/>
        </w:rPr>
        <w:t>вается помощь в составлении биб</w:t>
      </w:r>
      <w:r w:rsidRPr="00C80534">
        <w:rPr>
          <w:sz w:val="28"/>
          <w:szCs w:val="28"/>
        </w:rPr>
        <w:t>лиографических списков литературы.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На протяжении всего учебного года тесно ведется работа с педагогическим </w:t>
      </w:r>
      <w:r>
        <w:rPr>
          <w:sz w:val="28"/>
          <w:szCs w:val="28"/>
        </w:rPr>
        <w:t xml:space="preserve">                  коллекти</w:t>
      </w:r>
      <w:r w:rsidRPr="00C80534">
        <w:rPr>
          <w:sz w:val="28"/>
          <w:szCs w:val="28"/>
        </w:rPr>
        <w:t>вом школы и родителями:</w:t>
      </w:r>
    </w:p>
    <w:p w:rsidR="00A13064" w:rsidRPr="00C80534" w:rsidRDefault="00A13064" w:rsidP="00A13064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родителям предоставляется индивидуальная информация об обеспеченности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 xml:space="preserve"> учебниками,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о новых поступлениях, составляются списки учебников, необходимых в новом учебном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году;</w:t>
      </w:r>
    </w:p>
    <w:p w:rsidR="00A13064" w:rsidRPr="00C80534" w:rsidRDefault="00A13064" w:rsidP="00A13064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учителя регулярно и своевременно информируются о </w:t>
      </w:r>
      <w:r>
        <w:rPr>
          <w:sz w:val="28"/>
          <w:szCs w:val="28"/>
        </w:rPr>
        <w:t>новинках поступления по препода</w:t>
      </w:r>
      <w:r w:rsidRPr="00C80534">
        <w:rPr>
          <w:sz w:val="28"/>
          <w:szCs w:val="28"/>
        </w:rPr>
        <w:t>ваемому предмету;</w:t>
      </w:r>
    </w:p>
    <w:p w:rsidR="00A13064" w:rsidRPr="00C80534" w:rsidRDefault="00A13064" w:rsidP="00A13064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с каждым предметником ведется работа по заказу нов</w:t>
      </w:r>
      <w:r>
        <w:rPr>
          <w:sz w:val="28"/>
          <w:szCs w:val="28"/>
        </w:rPr>
        <w:t>ых и недостающих учебников к но</w:t>
      </w:r>
      <w:r w:rsidRPr="00C80534">
        <w:rPr>
          <w:sz w:val="28"/>
          <w:szCs w:val="28"/>
        </w:rPr>
        <w:t>вому учебному году;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Проводится консультационно-информационная раб</w:t>
      </w:r>
      <w:r>
        <w:rPr>
          <w:sz w:val="28"/>
          <w:szCs w:val="28"/>
        </w:rPr>
        <w:t xml:space="preserve">ота с МО учителей-предметников, </w:t>
      </w:r>
      <w:r w:rsidRPr="00C80534">
        <w:rPr>
          <w:sz w:val="28"/>
          <w:szCs w:val="28"/>
        </w:rPr>
        <w:t>направленная на оптимальный выбор учебников и учебных пособий в новом учебном году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(январь – февраль).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Составляются библиографические списки о новых </w:t>
      </w:r>
      <w:r>
        <w:rPr>
          <w:sz w:val="28"/>
          <w:szCs w:val="28"/>
        </w:rPr>
        <w:t>поступлениях литературы,             темати</w:t>
      </w:r>
      <w:r w:rsidRPr="00C80534">
        <w:rPr>
          <w:sz w:val="28"/>
          <w:szCs w:val="28"/>
        </w:rPr>
        <w:t>ческие к предметным неделям, статей, опубликованных</w:t>
      </w:r>
      <w:r>
        <w:rPr>
          <w:sz w:val="28"/>
          <w:szCs w:val="28"/>
        </w:rPr>
        <w:t xml:space="preserve"> в новых поступлениях периодиче</w:t>
      </w:r>
      <w:r w:rsidRPr="00C80534">
        <w:rPr>
          <w:sz w:val="28"/>
          <w:szCs w:val="28"/>
        </w:rPr>
        <w:t>ской печати.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Работа с учащимися школы.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lastRenderedPageBreak/>
        <w:t>Учащиеся обслуживаются согласно расписанию раб</w:t>
      </w:r>
      <w:r>
        <w:rPr>
          <w:sz w:val="28"/>
          <w:szCs w:val="28"/>
        </w:rPr>
        <w:t>оты библиотеки. В начале учебно</w:t>
      </w:r>
      <w:r w:rsidRPr="00C80534">
        <w:rPr>
          <w:sz w:val="28"/>
          <w:szCs w:val="28"/>
        </w:rPr>
        <w:t>го года проводятс</w:t>
      </w:r>
      <w:r>
        <w:rPr>
          <w:sz w:val="28"/>
          <w:szCs w:val="28"/>
        </w:rPr>
        <w:t>я ознакомительные экскурсии перво</w:t>
      </w:r>
      <w:r w:rsidRPr="00C80534">
        <w:rPr>
          <w:sz w:val="28"/>
          <w:szCs w:val="28"/>
        </w:rPr>
        <w:t xml:space="preserve">классников в библиотеку. Один раз 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 xml:space="preserve">четверть просматриваются читательские формуляры с </w:t>
      </w:r>
      <w:r>
        <w:rPr>
          <w:sz w:val="28"/>
          <w:szCs w:val="28"/>
        </w:rPr>
        <w:t>целью выявления задолжников, ре</w:t>
      </w:r>
      <w:r w:rsidRPr="00C80534">
        <w:rPr>
          <w:sz w:val="28"/>
          <w:szCs w:val="28"/>
        </w:rPr>
        <w:t>зультаты сообщаются классным руководителям. Проводятся беседы с вновь записанными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читателями о правилах поведения в библиотеке, о культуре</w:t>
      </w:r>
      <w:r>
        <w:rPr>
          <w:sz w:val="28"/>
          <w:szCs w:val="28"/>
        </w:rPr>
        <w:t xml:space="preserve"> чтения книг и периодики. Класс</w:t>
      </w:r>
      <w:r w:rsidRPr="00C80534">
        <w:rPr>
          <w:sz w:val="28"/>
          <w:szCs w:val="28"/>
        </w:rPr>
        <w:t>ные руководители информируются о чтении и посещении учащимися библиотеки.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 </w:t>
      </w:r>
      <w:proofErr w:type="spellStart"/>
      <w:r>
        <w:rPr>
          <w:sz w:val="28"/>
          <w:szCs w:val="28"/>
        </w:rPr>
        <w:t>медиатеки</w:t>
      </w:r>
      <w:proofErr w:type="spellEnd"/>
      <w:r w:rsidRPr="00C80534">
        <w:rPr>
          <w:sz w:val="28"/>
          <w:szCs w:val="28"/>
        </w:rPr>
        <w:t>: видеокассеты – 17, ауд</w:t>
      </w:r>
      <w:r>
        <w:rPr>
          <w:sz w:val="28"/>
          <w:szCs w:val="28"/>
        </w:rPr>
        <w:t>иокассеты – 15, электронный учебник</w:t>
      </w:r>
      <w:r w:rsidRPr="00C80534">
        <w:rPr>
          <w:sz w:val="28"/>
          <w:szCs w:val="28"/>
        </w:rPr>
        <w:t xml:space="preserve"> – </w:t>
      </w:r>
      <w:r>
        <w:rPr>
          <w:sz w:val="28"/>
          <w:szCs w:val="28"/>
        </w:rPr>
        <w:t>54</w:t>
      </w:r>
      <w:r w:rsidRPr="00C8053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</w:t>
      </w:r>
      <w:r w:rsidRPr="00C80534">
        <w:rPr>
          <w:sz w:val="28"/>
          <w:szCs w:val="28"/>
        </w:rPr>
        <w:t xml:space="preserve">CD энциклопедии – 8, CD региональный компонент – </w:t>
      </w:r>
      <w:r>
        <w:rPr>
          <w:sz w:val="28"/>
          <w:szCs w:val="28"/>
        </w:rPr>
        <w:t>1</w:t>
      </w:r>
      <w:r w:rsidRPr="00C80534">
        <w:rPr>
          <w:sz w:val="28"/>
          <w:szCs w:val="28"/>
        </w:rPr>
        <w:t xml:space="preserve">5,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слайд-альбомы</w:t>
      </w:r>
      <w:proofErr w:type="spellEnd"/>
      <w:proofErr w:type="gramEnd"/>
      <w:r>
        <w:rPr>
          <w:sz w:val="28"/>
          <w:szCs w:val="28"/>
        </w:rPr>
        <w:t xml:space="preserve"> – 5</w:t>
      </w:r>
      <w:r w:rsidRPr="00C80534">
        <w:rPr>
          <w:sz w:val="28"/>
          <w:szCs w:val="28"/>
        </w:rPr>
        <w:t>. Уроки с использованием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 xml:space="preserve">видеоматериалов проходят как в кабинетах, так и в библиотеке. Использование </w:t>
      </w:r>
      <w:proofErr w:type="spellStart"/>
      <w:r w:rsidRPr="00C80534">
        <w:rPr>
          <w:sz w:val="28"/>
          <w:szCs w:val="28"/>
        </w:rPr>
        <w:t>медиатеки</w:t>
      </w:r>
      <w:proofErr w:type="spellEnd"/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необходимо для облегчения поиска информации на любых носителях для научно-исследовательской работы, повышения образовательного уровня и подготовки к учебным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конкурсам, олимпиадам; развития способностей учащихся</w:t>
      </w:r>
      <w:r>
        <w:rPr>
          <w:sz w:val="28"/>
          <w:szCs w:val="28"/>
        </w:rPr>
        <w:t xml:space="preserve"> к самостоятельному поиску, ана</w:t>
      </w:r>
      <w:r w:rsidRPr="00C80534">
        <w:rPr>
          <w:sz w:val="28"/>
          <w:szCs w:val="28"/>
        </w:rPr>
        <w:t>лизу, переработке информации.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Информационные ресурсы на печатных и электро</w:t>
      </w:r>
      <w:r>
        <w:rPr>
          <w:sz w:val="28"/>
          <w:szCs w:val="28"/>
        </w:rPr>
        <w:t>нных носителях расположены непо</w:t>
      </w:r>
      <w:r w:rsidRPr="00C80534">
        <w:rPr>
          <w:sz w:val="28"/>
          <w:szCs w:val="28"/>
        </w:rPr>
        <w:t>средственно в рабочей зоне читального зала. Это позволяет обеспечить свободный доступ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читателям и расширить использование информации. Учащиеся имеют возможность доступа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на месте ко всем ресурсам библиотеки.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Все читатели поставлены в равные условия: они </w:t>
      </w:r>
      <w:r>
        <w:rPr>
          <w:sz w:val="28"/>
          <w:szCs w:val="28"/>
        </w:rPr>
        <w:t>могут получить любую книгу, жур</w:t>
      </w:r>
      <w:r w:rsidRPr="00C80534">
        <w:rPr>
          <w:sz w:val="28"/>
          <w:szCs w:val="28"/>
        </w:rPr>
        <w:t>нал, кассету, CD- или DVD-диски.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 ходе поиска необходимой информации происход</w:t>
      </w:r>
      <w:r>
        <w:rPr>
          <w:sz w:val="28"/>
          <w:szCs w:val="28"/>
        </w:rPr>
        <w:t>ит совместная деятельность чита</w:t>
      </w:r>
      <w:r w:rsidRPr="00C80534">
        <w:rPr>
          <w:sz w:val="28"/>
          <w:szCs w:val="28"/>
        </w:rPr>
        <w:t xml:space="preserve">теля и библиотекаря. Ученики и педагоги в </w:t>
      </w:r>
      <w:r>
        <w:rPr>
          <w:sz w:val="28"/>
          <w:szCs w:val="28"/>
        </w:rPr>
        <w:t>библиотеке получают необходимые консуль</w:t>
      </w:r>
      <w:r w:rsidRPr="00C80534">
        <w:rPr>
          <w:sz w:val="28"/>
          <w:szCs w:val="28"/>
        </w:rPr>
        <w:t>тации по работе с компьютерными программами. Школьники, умеющие работать на ком</w:t>
      </w:r>
      <w:r>
        <w:rPr>
          <w:sz w:val="28"/>
          <w:szCs w:val="28"/>
        </w:rPr>
        <w:t>пь</w:t>
      </w:r>
      <w:r w:rsidRPr="00C80534">
        <w:rPr>
          <w:sz w:val="28"/>
          <w:szCs w:val="28"/>
        </w:rPr>
        <w:t>ютере, могут самостоятельно подобрать себе необходимый материал на заданную тему из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 xml:space="preserve">электронных источников, из Интернета, обработать его и </w:t>
      </w:r>
      <w:r>
        <w:rPr>
          <w:sz w:val="28"/>
          <w:szCs w:val="28"/>
        </w:rPr>
        <w:t>перенести на другой носитель ин</w:t>
      </w:r>
      <w:r w:rsidRPr="00C80534">
        <w:rPr>
          <w:sz w:val="28"/>
          <w:szCs w:val="28"/>
        </w:rPr>
        <w:t>формации. Тем, кто не имеет необходимых навыков работы, оказывается индивидуальная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помощь.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80534">
        <w:rPr>
          <w:sz w:val="28"/>
          <w:szCs w:val="28"/>
        </w:rPr>
        <w:t>На конец</w:t>
      </w:r>
      <w:proofErr w:type="gramEnd"/>
      <w:r w:rsidRPr="00C80534">
        <w:rPr>
          <w:sz w:val="28"/>
          <w:szCs w:val="28"/>
        </w:rPr>
        <w:t xml:space="preserve"> 20</w:t>
      </w:r>
      <w:r>
        <w:rPr>
          <w:sz w:val="28"/>
          <w:szCs w:val="28"/>
        </w:rPr>
        <w:t>14</w:t>
      </w:r>
      <w:r w:rsidRPr="00C80534">
        <w:rPr>
          <w:sz w:val="28"/>
          <w:szCs w:val="28"/>
        </w:rPr>
        <w:t>-20</w:t>
      </w:r>
      <w:r>
        <w:rPr>
          <w:sz w:val="28"/>
          <w:szCs w:val="28"/>
        </w:rPr>
        <w:t>15</w:t>
      </w:r>
      <w:r w:rsidRPr="00C80534">
        <w:rPr>
          <w:sz w:val="28"/>
          <w:szCs w:val="28"/>
        </w:rPr>
        <w:t xml:space="preserve"> учебного года в библиотеке было записано </w:t>
      </w:r>
      <w:r>
        <w:rPr>
          <w:sz w:val="28"/>
          <w:szCs w:val="28"/>
        </w:rPr>
        <w:t>87</w:t>
      </w:r>
      <w:r w:rsidRPr="00C80534">
        <w:rPr>
          <w:sz w:val="28"/>
          <w:szCs w:val="28"/>
        </w:rPr>
        <w:t xml:space="preserve"> человек. Из них</w:t>
      </w:r>
      <w:r>
        <w:rPr>
          <w:sz w:val="28"/>
          <w:szCs w:val="28"/>
        </w:rPr>
        <w:t>:</w:t>
      </w:r>
      <w:r w:rsidRPr="00C80534">
        <w:rPr>
          <w:sz w:val="28"/>
          <w:szCs w:val="28"/>
        </w:rPr>
        <w:t xml:space="preserve"> 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C80534">
        <w:rPr>
          <w:sz w:val="28"/>
          <w:szCs w:val="28"/>
        </w:rPr>
        <w:t>– учителей М</w:t>
      </w:r>
      <w:r>
        <w:rPr>
          <w:sz w:val="28"/>
          <w:szCs w:val="28"/>
        </w:rPr>
        <w:t>Б</w:t>
      </w:r>
      <w:r w:rsidRPr="00C80534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Татарско-Бурнашевская</w:t>
      </w:r>
      <w:proofErr w:type="spellEnd"/>
      <w:r>
        <w:rPr>
          <w:sz w:val="28"/>
          <w:szCs w:val="28"/>
        </w:rPr>
        <w:t xml:space="preserve"> СОШ»</w:t>
      </w:r>
      <w:r w:rsidRPr="00C80534">
        <w:rPr>
          <w:sz w:val="28"/>
          <w:szCs w:val="28"/>
        </w:rPr>
        <w:t>, 1</w:t>
      </w:r>
      <w:r>
        <w:rPr>
          <w:sz w:val="28"/>
          <w:szCs w:val="28"/>
        </w:rPr>
        <w:t>0</w:t>
      </w:r>
      <w:r w:rsidRPr="00C80534">
        <w:rPr>
          <w:sz w:val="28"/>
          <w:szCs w:val="28"/>
        </w:rPr>
        <w:t xml:space="preserve"> – учебно-вспомогательный персонал</w:t>
      </w:r>
      <w:r>
        <w:rPr>
          <w:sz w:val="28"/>
          <w:szCs w:val="28"/>
        </w:rPr>
        <w:t>, 3</w:t>
      </w:r>
      <w:r w:rsidRPr="00C8053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работника</w:t>
      </w:r>
      <w:r w:rsidRPr="00C80534">
        <w:rPr>
          <w:sz w:val="28"/>
          <w:szCs w:val="28"/>
        </w:rPr>
        <w:t xml:space="preserve"> других</w:t>
      </w:r>
      <w:r>
        <w:rPr>
          <w:sz w:val="28"/>
          <w:szCs w:val="28"/>
        </w:rPr>
        <w:t xml:space="preserve"> образовательных учреждений, 57 - учащих</w:t>
      </w:r>
      <w:r w:rsidRPr="00C80534">
        <w:rPr>
          <w:sz w:val="28"/>
          <w:szCs w:val="28"/>
        </w:rPr>
        <w:t>ся М</w:t>
      </w:r>
      <w:r>
        <w:rPr>
          <w:sz w:val="28"/>
          <w:szCs w:val="28"/>
        </w:rPr>
        <w:t>Б</w:t>
      </w:r>
      <w:r w:rsidRPr="00C80534">
        <w:rPr>
          <w:sz w:val="28"/>
          <w:szCs w:val="28"/>
        </w:rPr>
        <w:t>ОУ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атарско-Бурнашевская</w:t>
      </w:r>
      <w:proofErr w:type="spellEnd"/>
      <w:r>
        <w:rPr>
          <w:sz w:val="28"/>
          <w:szCs w:val="28"/>
        </w:rPr>
        <w:t xml:space="preserve"> СОШ»</w:t>
      </w:r>
      <w:r w:rsidRPr="00C80534">
        <w:rPr>
          <w:sz w:val="28"/>
          <w:szCs w:val="28"/>
        </w:rPr>
        <w:t>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За 20</w:t>
      </w:r>
      <w:r>
        <w:rPr>
          <w:sz w:val="28"/>
          <w:szCs w:val="28"/>
        </w:rPr>
        <w:t>14</w:t>
      </w:r>
      <w:r w:rsidRPr="00C80534">
        <w:rPr>
          <w:sz w:val="28"/>
          <w:szCs w:val="28"/>
        </w:rPr>
        <w:t>-20</w:t>
      </w:r>
      <w:r>
        <w:rPr>
          <w:sz w:val="28"/>
          <w:szCs w:val="28"/>
        </w:rPr>
        <w:t>15</w:t>
      </w:r>
      <w:r w:rsidRPr="00C80534">
        <w:rPr>
          <w:sz w:val="28"/>
          <w:szCs w:val="28"/>
        </w:rPr>
        <w:t xml:space="preserve"> учебный год было </w:t>
      </w:r>
      <w:r>
        <w:rPr>
          <w:sz w:val="28"/>
          <w:szCs w:val="28"/>
        </w:rPr>
        <w:t>1002</w:t>
      </w:r>
      <w:r w:rsidRPr="00C80534">
        <w:rPr>
          <w:sz w:val="28"/>
          <w:szCs w:val="28"/>
        </w:rPr>
        <w:t xml:space="preserve"> посещений б</w:t>
      </w:r>
      <w:r>
        <w:rPr>
          <w:sz w:val="28"/>
          <w:szCs w:val="28"/>
        </w:rPr>
        <w:t>иблиотеки читателями. Книговыда</w:t>
      </w:r>
      <w:r w:rsidRPr="00C80534">
        <w:rPr>
          <w:sz w:val="28"/>
          <w:szCs w:val="28"/>
        </w:rPr>
        <w:t xml:space="preserve">ча составила </w:t>
      </w:r>
      <w:r>
        <w:rPr>
          <w:sz w:val="28"/>
          <w:szCs w:val="28"/>
        </w:rPr>
        <w:t>1322</w:t>
      </w:r>
      <w:r w:rsidRPr="00C80534">
        <w:rPr>
          <w:sz w:val="28"/>
          <w:szCs w:val="28"/>
        </w:rPr>
        <w:t xml:space="preserve"> экземпляров. </w:t>
      </w:r>
      <w:proofErr w:type="gramStart"/>
      <w:r w:rsidRPr="00C80534">
        <w:rPr>
          <w:sz w:val="28"/>
          <w:szCs w:val="28"/>
        </w:rPr>
        <w:t>Из них общественно-поли</w:t>
      </w:r>
      <w:r>
        <w:rPr>
          <w:sz w:val="28"/>
          <w:szCs w:val="28"/>
        </w:rPr>
        <w:t>тической литературы – 123 экзем</w:t>
      </w:r>
      <w:r w:rsidRPr="00C80534">
        <w:rPr>
          <w:sz w:val="28"/>
          <w:szCs w:val="28"/>
        </w:rPr>
        <w:t xml:space="preserve">пляра, естественнонаучной – </w:t>
      </w:r>
      <w:r>
        <w:rPr>
          <w:sz w:val="28"/>
          <w:szCs w:val="28"/>
        </w:rPr>
        <w:t>108</w:t>
      </w:r>
      <w:r w:rsidRPr="00C80534">
        <w:rPr>
          <w:sz w:val="28"/>
          <w:szCs w:val="28"/>
        </w:rPr>
        <w:t xml:space="preserve"> книг, художес</w:t>
      </w:r>
      <w:r>
        <w:rPr>
          <w:sz w:val="28"/>
          <w:szCs w:val="28"/>
        </w:rPr>
        <w:t>твенная литература - 915 экземп</w:t>
      </w:r>
      <w:r w:rsidRPr="00C80534">
        <w:rPr>
          <w:sz w:val="28"/>
          <w:szCs w:val="28"/>
        </w:rPr>
        <w:t>ляров, энциклопедий, словарей –</w:t>
      </w:r>
      <w:r>
        <w:rPr>
          <w:sz w:val="28"/>
          <w:szCs w:val="28"/>
        </w:rPr>
        <w:t xml:space="preserve"> 55 экземпляров, </w:t>
      </w:r>
      <w:r w:rsidRPr="00C80534">
        <w:rPr>
          <w:sz w:val="28"/>
          <w:szCs w:val="28"/>
        </w:rPr>
        <w:t xml:space="preserve"> методическ</w:t>
      </w:r>
      <w:r>
        <w:rPr>
          <w:sz w:val="28"/>
          <w:szCs w:val="28"/>
        </w:rPr>
        <w:t xml:space="preserve">ой литературы 121 экземпляров. </w:t>
      </w:r>
      <w:proofErr w:type="gramEnd"/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Собраны подшивки на периодические издания с 20</w:t>
      </w:r>
      <w:r>
        <w:rPr>
          <w:sz w:val="28"/>
          <w:szCs w:val="28"/>
        </w:rPr>
        <w:t>06 года, которые активно исполь</w:t>
      </w:r>
      <w:r w:rsidRPr="00C80534">
        <w:rPr>
          <w:sz w:val="28"/>
          <w:szCs w:val="28"/>
        </w:rPr>
        <w:t>зуются как учителями, так и учениками</w:t>
      </w:r>
      <w:r>
        <w:rPr>
          <w:sz w:val="28"/>
          <w:szCs w:val="28"/>
        </w:rPr>
        <w:t>.</w:t>
      </w:r>
    </w:p>
    <w:p w:rsidR="00A1306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Ведется активное сотрудничество с другими библиотеками </w:t>
      </w:r>
      <w:r>
        <w:rPr>
          <w:sz w:val="28"/>
          <w:szCs w:val="28"/>
        </w:rPr>
        <w:t>района в поиске информа</w:t>
      </w:r>
      <w:r w:rsidRPr="00C80534">
        <w:rPr>
          <w:sz w:val="28"/>
          <w:szCs w:val="28"/>
        </w:rPr>
        <w:t>ции, обмен опытом, справочными данными, учебной литературой. Традиционными стали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открытые уроки чтения с приглашением представителей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других образовательных учрежде</w:t>
      </w:r>
      <w:r w:rsidRPr="00C80534">
        <w:rPr>
          <w:sz w:val="28"/>
          <w:szCs w:val="28"/>
        </w:rPr>
        <w:t xml:space="preserve">ний и </w:t>
      </w:r>
      <w:r>
        <w:rPr>
          <w:sz w:val="28"/>
          <w:szCs w:val="28"/>
        </w:rPr>
        <w:t>районных</w:t>
      </w:r>
      <w:r w:rsidRPr="00C80534">
        <w:rPr>
          <w:sz w:val="28"/>
          <w:szCs w:val="28"/>
        </w:rPr>
        <w:t xml:space="preserve"> структур. Совместными усилиями ор</w:t>
      </w:r>
      <w:r>
        <w:rPr>
          <w:sz w:val="28"/>
          <w:szCs w:val="28"/>
        </w:rPr>
        <w:t>ганизовываются выставки «Историю былых времён храня», «Страницы истории».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 xml:space="preserve">В начале учебного года </w:t>
      </w:r>
      <w:r>
        <w:rPr>
          <w:sz w:val="28"/>
          <w:szCs w:val="28"/>
        </w:rPr>
        <w:t>обеспечивается выдача учебников</w:t>
      </w:r>
      <w:r w:rsidRPr="00C8053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100% </w:t>
      </w:r>
      <w:r w:rsidRPr="00C80534">
        <w:rPr>
          <w:sz w:val="28"/>
          <w:szCs w:val="28"/>
        </w:rPr>
        <w:t xml:space="preserve"> ученики школы обеспечены учебниками из фонда библиотеки.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В ходе работы выявлены проблемы:</w:t>
      </w:r>
    </w:p>
    <w:p w:rsidR="00A13064" w:rsidRPr="00C80534" w:rsidRDefault="00A13064" w:rsidP="00A13064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недостаточно выделяется сре</w:t>
      </w:r>
      <w:proofErr w:type="gramStart"/>
      <w:r w:rsidRPr="00C80534">
        <w:rPr>
          <w:sz w:val="28"/>
          <w:szCs w:val="28"/>
        </w:rPr>
        <w:t>дств дл</w:t>
      </w:r>
      <w:proofErr w:type="gramEnd"/>
      <w:r w:rsidRPr="00C80534">
        <w:rPr>
          <w:sz w:val="28"/>
          <w:szCs w:val="28"/>
        </w:rPr>
        <w:t>я приобретения учебной, детской, справо</w:t>
      </w:r>
      <w:r>
        <w:rPr>
          <w:sz w:val="28"/>
          <w:szCs w:val="28"/>
        </w:rPr>
        <w:t>чной и мето</w:t>
      </w:r>
      <w:r w:rsidRPr="00C80534">
        <w:rPr>
          <w:sz w:val="28"/>
          <w:szCs w:val="28"/>
        </w:rPr>
        <w:t>дической литературы;</w:t>
      </w:r>
    </w:p>
    <w:p w:rsidR="00A13064" w:rsidRPr="00C80534" w:rsidRDefault="00A13064" w:rsidP="00A13064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оснащение библиотеки специальной мебелью;</w:t>
      </w:r>
    </w:p>
    <w:p w:rsidR="00A13064" w:rsidRPr="00C80534" w:rsidRDefault="00A13064" w:rsidP="00A13064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компьютеризация технологических процессов работы библиотеки (создание электронных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каталогов)</w:t>
      </w:r>
    </w:p>
    <w:p w:rsidR="00A13064" w:rsidRPr="00C80534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80534">
        <w:rPr>
          <w:sz w:val="28"/>
          <w:szCs w:val="28"/>
        </w:rPr>
        <w:t>Применяемые в образовательном процессе учеб</w:t>
      </w:r>
      <w:r>
        <w:rPr>
          <w:sz w:val="28"/>
          <w:szCs w:val="28"/>
        </w:rPr>
        <w:t xml:space="preserve">ники соответствуют Федеральному </w:t>
      </w:r>
      <w:r w:rsidRPr="00C80534">
        <w:rPr>
          <w:sz w:val="28"/>
          <w:szCs w:val="28"/>
        </w:rPr>
        <w:t>перечню учебников, рекомендованных (допущенных) Министерством Образования и науки</w:t>
      </w:r>
      <w:r>
        <w:rPr>
          <w:sz w:val="28"/>
          <w:szCs w:val="28"/>
        </w:rPr>
        <w:t xml:space="preserve"> </w:t>
      </w:r>
      <w:r w:rsidRPr="00C80534">
        <w:rPr>
          <w:sz w:val="28"/>
          <w:szCs w:val="28"/>
        </w:rPr>
        <w:t>РФ к использованию в образовательном процессе образов</w:t>
      </w:r>
      <w:r>
        <w:rPr>
          <w:sz w:val="28"/>
          <w:szCs w:val="28"/>
        </w:rPr>
        <w:t>ательных учреждений. Работа биб</w:t>
      </w:r>
      <w:r w:rsidRPr="00C80534">
        <w:rPr>
          <w:sz w:val="28"/>
          <w:szCs w:val="28"/>
        </w:rPr>
        <w:t xml:space="preserve">лиотеки направлена </w:t>
      </w:r>
      <w:r>
        <w:rPr>
          <w:sz w:val="28"/>
          <w:szCs w:val="28"/>
        </w:rPr>
        <w:t xml:space="preserve"> на информационное обеспечение учебно-воспитательного процесса и самообразования пользователей путём библиотечно-библиографического и информационного обслуживания обучающихся и педагогического коллектива школы.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</w:p>
    <w:p w:rsidR="00A13064" w:rsidRPr="00B21A7D" w:rsidRDefault="00A13064" w:rsidP="00A13064">
      <w:pPr>
        <w:jc w:val="both"/>
        <w:rPr>
          <w:sz w:val="28"/>
          <w:szCs w:val="28"/>
        </w:rPr>
      </w:pPr>
      <w:r w:rsidRPr="00B21A7D">
        <w:rPr>
          <w:b/>
          <w:sz w:val="28"/>
          <w:szCs w:val="28"/>
        </w:rPr>
        <w:t>6. Результативность образовательной деятельности</w:t>
      </w:r>
      <w:r w:rsidRPr="00B21A7D">
        <w:rPr>
          <w:sz w:val="28"/>
          <w:szCs w:val="28"/>
        </w:rPr>
        <w:t>.</w:t>
      </w:r>
    </w:p>
    <w:p w:rsidR="00A13064" w:rsidRDefault="00A13064" w:rsidP="00A13064">
      <w:pPr>
        <w:jc w:val="both"/>
        <w:rPr>
          <w:b/>
          <w:i/>
          <w:sz w:val="28"/>
          <w:szCs w:val="28"/>
        </w:rPr>
      </w:pPr>
      <w:r w:rsidRPr="00B21A7D">
        <w:rPr>
          <w:i/>
          <w:sz w:val="28"/>
          <w:szCs w:val="28"/>
        </w:rPr>
        <w:t>6.1.</w:t>
      </w:r>
      <w:r w:rsidRPr="008E0C9F">
        <w:rPr>
          <w:b/>
          <w:i/>
          <w:sz w:val="28"/>
          <w:szCs w:val="28"/>
        </w:rPr>
        <w:t>Внутришкольная система комплексного мониторинга качества образования.</w:t>
      </w:r>
    </w:p>
    <w:p w:rsidR="00A13064" w:rsidRDefault="00A13064" w:rsidP="00A13064">
      <w:pPr>
        <w:jc w:val="both"/>
        <w:rPr>
          <w:b/>
          <w:i/>
          <w:sz w:val="28"/>
          <w:szCs w:val="28"/>
        </w:rPr>
      </w:pPr>
    </w:p>
    <w:p w:rsidR="00A13064" w:rsidRDefault="00A13064" w:rsidP="00A13064">
      <w:pPr>
        <w:jc w:val="both"/>
        <w:rPr>
          <w:sz w:val="28"/>
          <w:szCs w:val="28"/>
        </w:rPr>
      </w:pPr>
      <w:r w:rsidRPr="006B2D5E">
        <w:rPr>
          <w:sz w:val="28"/>
          <w:szCs w:val="28"/>
        </w:rPr>
        <w:t>Диагностика</w:t>
      </w:r>
      <w:r>
        <w:rPr>
          <w:sz w:val="28"/>
          <w:szCs w:val="28"/>
        </w:rPr>
        <w:t xml:space="preserve"> и оценивание результатов образования является комплексной и строится на основе мониторинга уровня обучения и усвоения соответствующего программного материала. Мониторинг осуществляется с участием педагогов школы.</w:t>
      </w:r>
    </w:p>
    <w:p w:rsidR="00A13064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Результаты, полученные в ходе проведения запланированных мероприятий, являются основанием для работы методических объединений и коррекции учебной стратегии школы.</w:t>
      </w:r>
    </w:p>
    <w:p w:rsidR="00A13064" w:rsidRPr="006B2D5E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 xml:space="preserve">6.2. Качество подготовки </w:t>
      </w:r>
      <w:r>
        <w:rPr>
          <w:i/>
          <w:sz w:val="28"/>
          <w:szCs w:val="28"/>
        </w:rPr>
        <w:t>обучающихся</w:t>
      </w:r>
      <w:r w:rsidRPr="00B21A7D">
        <w:rPr>
          <w:i/>
          <w:sz w:val="28"/>
          <w:szCs w:val="28"/>
        </w:rPr>
        <w:t xml:space="preserve">(4 </w:t>
      </w:r>
      <w:proofErr w:type="spellStart"/>
      <w:r w:rsidRPr="00B21A7D">
        <w:rPr>
          <w:i/>
          <w:sz w:val="28"/>
          <w:szCs w:val="28"/>
        </w:rPr>
        <w:t>кл</w:t>
      </w:r>
      <w:proofErr w:type="spellEnd"/>
      <w:r w:rsidRPr="00B21A7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) и </w:t>
      </w:r>
      <w:r w:rsidRPr="00B21A7D">
        <w:rPr>
          <w:i/>
          <w:sz w:val="28"/>
          <w:szCs w:val="28"/>
        </w:rPr>
        <w:t>выпускников</w:t>
      </w:r>
      <w:r>
        <w:rPr>
          <w:i/>
          <w:sz w:val="28"/>
          <w:szCs w:val="28"/>
        </w:rPr>
        <w:t xml:space="preserve"> (</w:t>
      </w:r>
      <w:r w:rsidRPr="00B21A7D">
        <w:rPr>
          <w:i/>
          <w:sz w:val="28"/>
          <w:szCs w:val="28"/>
        </w:rPr>
        <w:t>9 кл.,11кл.).</w:t>
      </w:r>
      <w:r w:rsidRPr="00B21A7D">
        <w:rPr>
          <w:color w:val="000000"/>
          <w:sz w:val="28"/>
          <w:szCs w:val="28"/>
        </w:rPr>
        <w:t xml:space="preserve"> </w:t>
      </w:r>
      <w:proofErr w:type="gramStart"/>
      <w:r w:rsidRPr="00B21A7D">
        <w:rPr>
          <w:i/>
          <w:color w:val="000000"/>
          <w:sz w:val="28"/>
          <w:szCs w:val="28"/>
        </w:rPr>
        <w:t xml:space="preserve">Результаты единого государственного экзамена выпускников 11-х классов, результаты государственной (итоговой) аттестации в традиционной и новой форме выпускников 9-х классов, результаты мониторинговых исследований </w:t>
      </w:r>
      <w:r>
        <w:rPr>
          <w:i/>
          <w:color w:val="000000"/>
          <w:sz w:val="28"/>
          <w:szCs w:val="28"/>
        </w:rPr>
        <w:t>обучающихся</w:t>
      </w:r>
      <w:r w:rsidRPr="00B21A7D">
        <w:rPr>
          <w:i/>
          <w:color w:val="000000"/>
          <w:sz w:val="28"/>
          <w:szCs w:val="28"/>
        </w:rPr>
        <w:t xml:space="preserve"> 4-х классов</w:t>
      </w:r>
      <w:r w:rsidRPr="00B21A7D">
        <w:rPr>
          <w:color w:val="000000"/>
          <w:sz w:val="28"/>
          <w:szCs w:val="28"/>
        </w:rPr>
        <w:t>).</w:t>
      </w:r>
      <w:proofErr w:type="gramEnd"/>
      <w:r w:rsidRPr="00B21A7D">
        <w:rPr>
          <w:color w:val="000000"/>
          <w:sz w:val="28"/>
          <w:szCs w:val="28"/>
        </w:rPr>
        <w:t xml:space="preserve"> </w:t>
      </w:r>
      <w:r w:rsidRPr="00B21A7D">
        <w:rPr>
          <w:i/>
          <w:sz w:val="28"/>
          <w:szCs w:val="28"/>
        </w:rPr>
        <w:t xml:space="preserve"> Описать, выявив проблемы, пути решения. Соответствие содержания, уровня и качества подготовки выпускников федеральным государственным образовательным стандартам</w:t>
      </w:r>
      <w:r>
        <w:rPr>
          <w:i/>
          <w:sz w:val="28"/>
          <w:szCs w:val="28"/>
        </w:rPr>
        <w:t xml:space="preserve"> общего образования</w:t>
      </w:r>
      <w:r w:rsidRPr="00B21A7D">
        <w:rPr>
          <w:i/>
          <w:sz w:val="28"/>
          <w:szCs w:val="28"/>
        </w:rPr>
        <w:t>.</w:t>
      </w:r>
    </w:p>
    <w:p w:rsidR="00A13064" w:rsidRPr="006E2A2B" w:rsidRDefault="00A13064" w:rsidP="00A13064">
      <w:pPr>
        <w:jc w:val="both"/>
        <w:rPr>
          <w:i/>
          <w:sz w:val="28"/>
          <w:szCs w:val="28"/>
        </w:rPr>
      </w:pPr>
    </w:p>
    <w:p w:rsidR="00A13064" w:rsidRPr="006E2A2B" w:rsidRDefault="00A13064" w:rsidP="00A13064">
      <w:pPr>
        <w:ind w:firstLine="708"/>
        <w:jc w:val="both"/>
        <w:rPr>
          <w:sz w:val="28"/>
          <w:szCs w:val="28"/>
        </w:rPr>
      </w:pPr>
      <w:r w:rsidRPr="006E2A2B">
        <w:rPr>
          <w:sz w:val="28"/>
          <w:szCs w:val="28"/>
        </w:rPr>
        <w:t>С ведением в России единого государственного экзамена в выпускных классах возрастает роль промежуточной аттестации в школе.</w:t>
      </w:r>
    </w:p>
    <w:p w:rsidR="00A13064" w:rsidRPr="006E2A2B" w:rsidRDefault="00A13064" w:rsidP="00A13064">
      <w:pPr>
        <w:ind w:firstLine="708"/>
        <w:jc w:val="both"/>
        <w:rPr>
          <w:sz w:val="28"/>
          <w:szCs w:val="28"/>
        </w:rPr>
      </w:pPr>
      <w:r w:rsidRPr="006E2A2B">
        <w:rPr>
          <w:sz w:val="28"/>
          <w:szCs w:val="28"/>
        </w:rPr>
        <w:lastRenderedPageBreak/>
        <w:t xml:space="preserve">В систему промежуточной аттестации учащихся включены: контрольные работы по предметам в соответствии с учебными программами; тематические зачеты по отдельным разделам программы; срезы знаний учащихся; тестирование; анкетирование учащихся по предметам, состоянию воспитательной работы в классе и в школе с целью анализа уровня </w:t>
      </w:r>
      <w:proofErr w:type="spellStart"/>
      <w:r w:rsidRPr="006E2A2B">
        <w:rPr>
          <w:sz w:val="28"/>
          <w:szCs w:val="28"/>
        </w:rPr>
        <w:t>обученности</w:t>
      </w:r>
      <w:proofErr w:type="spellEnd"/>
      <w:r w:rsidRPr="006E2A2B">
        <w:rPr>
          <w:sz w:val="28"/>
          <w:szCs w:val="28"/>
        </w:rPr>
        <w:t xml:space="preserve"> и воспитанности</w:t>
      </w:r>
      <w:proofErr w:type="gramStart"/>
      <w:r w:rsidRPr="006E2A2B">
        <w:rPr>
          <w:sz w:val="28"/>
          <w:szCs w:val="28"/>
        </w:rPr>
        <w:t xml:space="preserve"> ,</w:t>
      </w:r>
      <w:proofErr w:type="gramEnd"/>
      <w:r w:rsidRPr="006E2A2B">
        <w:rPr>
          <w:sz w:val="28"/>
          <w:szCs w:val="28"/>
        </w:rPr>
        <w:t>коррекции психологической обстановки в классе и школе.</w:t>
      </w:r>
    </w:p>
    <w:p w:rsidR="00A13064" w:rsidRPr="006E2A2B" w:rsidRDefault="00A13064" w:rsidP="00A13064">
      <w:pPr>
        <w:jc w:val="both"/>
        <w:rPr>
          <w:sz w:val="28"/>
          <w:szCs w:val="28"/>
        </w:rPr>
      </w:pPr>
      <w:r w:rsidRPr="006E2A2B">
        <w:rPr>
          <w:sz w:val="28"/>
          <w:szCs w:val="28"/>
        </w:rPr>
        <w:t xml:space="preserve">Система оценки, контроля и учета знаний включает: план контроля за уровнем </w:t>
      </w:r>
      <w:proofErr w:type="spellStart"/>
      <w:r w:rsidRPr="006E2A2B">
        <w:rPr>
          <w:sz w:val="28"/>
          <w:szCs w:val="28"/>
        </w:rPr>
        <w:t>сформированности</w:t>
      </w:r>
      <w:proofErr w:type="spellEnd"/>
      <w:r w:rsidRPr="006E2A2B">
        <w:rPr>
          <w:sz w:val="28"/>
          <w:szCs w:val="28"/>
        </w:rPr>
        <w:t xml:space="preserve"> знаний, умений и навыков; мониторинг состояния преподавания и уровня </w:t>
      </w:r>
      <w:proofErr w:type="spellStart"/>
      <w:r w:rsidRPr="006E2A2B">
        <w:rPr>
          <w:sz w:val="28"/>
          <w:szCs w:val="28"/>
        </w:rPr>
        <w:t>обученности</w:t>
      </w:r>
      <w:proofErr w:type="spellEnd"/>
      <w:r w:rsidRPr="006E2A2B">
        <w:rPr>
          <w:sz w:val="28"/>
          <w:szCs w:val="28"/>
        </w:rPr>
        <w:t xml:space="preserve"> учащихся; итоговую аттестацию в 9 классах; общественную аттестацию в форме предметных олимпиад</w:t>
      </w:r>
      <w:proofErr w:type="gramStart"/>
      <w:r w:rsidRPr="006E2A2B">
        <w:rPr>
          <w:sz w:val="28"/>
          <w:szCs w:val="28"/>
        </w:rPr>
        <w:t xml:space="preserve"> ,</w:t>
      </w:r>
      <w:proofErr w:type="gramEnd"/>
      <w:r w:rsidRPr="006E2A2B">
        <w:rPr>
          <w:sz w:val="28"/>
          <w:szCs w:val="28"/>
        </w:rPr>
        <w:t xml:space="preserve">конкурсов, турниров, конференций, фестивалей и </w:t>
      </w:r>
      <w:proofErr w:type="spellStart"/>
      <w:r w:rsidRPr="006E2A2B">
        <w:rPr>
          <w:sz w:val="28"/>
          <w:szCs w:val="28"/>
        </w:rPr>
        <w:t>тд</w:t>
      </w:r>
      <w:proofErr w:type="spellEnd"/>
      <w:r w:rsidRPr="006E2A2B">
        <w:rPr>
          <w:sz w:val="28"/>
          <w:szCs w:val="28"/>
        </w:rPr>
        <w:t>.</w:t>
      </w:r>
    </w:p>
    <w:p w:rsidR="00A13064" w:rsidRPr="006E2A2B" w:rsidRDefault="00A13064" w:rsidP="00A13064">
      <w:pPr>
        <w:ind w:firstLine="708"/>
        <w:jc w:val="both"/>
        <w:rPr>
          <w:sz w:val="28"/>
          <w:szCs w:val="28"/>
        </w:rPr>
      </w:pPr>
      <w:r w:rsidRPr="006E2A2B">
        <w:rPr>
          <w:sz w:val="28"/>
          <w:szCs w:val="28"/>
        </w:rPr>
        <w:t>Оценивание знаний учащихся проводится 1 раз в четверть, один раз в полугодие по предметам с нагрузкой 1н/час и за год.</w:t>
      </w:r>
    </w:p>
    <w:p w:rsidR="00A13064" w:rsidRPr="006E2A2B" w:rsidRDefault="00A13064" w:rsidP="00A13064">
      <w:pPr>
        <w:ind w:firstLine="708"/>
        <w:jc w:val="both"/>
        <w:rPr>
          <w:sz w:val="28"/>
          <w:szCs w:val="28"/>
        </w:rPr>
      </w:pPr>
      <w:r w:rsidRPr="006E2A2B">
        <w:rPr>
          <w:sz w:val="28"/>
          <w:szCs w:val="28"/>
        </w:rPr>
        <w:t>Итоговая  (годовая) аттестация учащихся переводных классов проводится в форме итоговой контрольной работы, оценочного зачета с выставлением годовых оценок.</w:t>
      </w:r>
    </w:p>
    <w:p w:rsidR="00A13064" w:rsidRPr="006E2A2B" w:rsidRDefault="00A13064" w:rsidP="00A13064">
      <w:pPr>
        <w:ind w:firstLine="708"/>
        <w:jc w:val="both"/>
        <w:rPr>
          <w:sz w:val="28"/>
          <w:szCs w:val="28"/>
        </w:rPr>
      </w:pPr>
      <w:r w:rsidRPr="006E2A2B">
        <w:rPr>
          <w:sz w:val="28"/>
          <w:szCs w:val="28"/>
        </w:rPr>
        <w:t xml:space="preserve">Перевод </w:t>
      </w:r>
      <w:proofErr w:type="gramStart"/>
      <w:r w:rsidRPr="006E2A2B">
        <w:rPr>
          <w:sz w:val="28"/>
          <w:szCs w:val="28"/>
        </w:rPr>
        <w:t>обучающихся</w:t>
      </w:r>
      <w:proofErr w:type="gramEnd"/>
      <w:r w:rsidRPr="006E2A2B">
        <w:rPr>
          <w:sz w:val="28"/>
          <w:szCs w:val="28"/>
        </w:rPr>
        <w:t xml:space="preserve"> в следующий класс осуществляется в соответствии с Уставом школы.</w:t>
      </w:r>
    </w:p>
    <w:p w:rsidR="00A13064" w:rsidRPr="006E2A2B" w:rsidRDefault="00A13064" w:rsidP="00A13064">
      <w:pPr>
        <w:ind w:firstLine="708"/>
        <w:jc w:val="both"/>
        <w:rPr>
          <w:i/>
          <w:sz w:val="28"/>
          <w:szCs w:val="28"/>
        </w:rPr>
      </w:pPr>
      <w:r w:rsidRPr="006E2A2B">
        <w:rPr>
          <w:sz w:val="28"/>
          <w:szCs w:val="28"/>
        </w:rPr>
        <w:t>Освоение образовательных  программ основного общего, среднег</w:t>
      </w:r>
      <w:proofErr w:type="gramStart"/>
      <w:r w:rsidRPr="006E2A2B">
        <w:rPr>
          <w:sz w:val="28"/>
          <w:szCs w:val="28"/>
        </w:rPr>
        <w:t>о(</w:t>
      </w:r>
      <w:proofErr w:type="gramEnd"/>
      <w:r w:rsidRPr="006E2A2B">
        <w:rPr>
          <w:sz w:val="28"/>
          <w:szCs w:val="28"/>
        </w:rPr>
        <w:t xml:space="preserve"> полного) общего образования завершается обязательной итоговой аттестации выпускников, осуществляемой в соответствии с федеральным Положением об итоговой аттестации.</w:t>
      </w:r>
    </w:p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6E2A2B">
        <w:rPr>
          <w:sz w:val="28"/>
          <w:szCs w:val="28"/>
        </w:rPr>
        <w:t>Внутришкольная</w:t>
      </w:r>
      <w:proofErr w:type="spellEnd"/>
      <w:r w:rsidRPr="006E2A2B">
        <w:rPr>
          <w:sz w:val="28"/>
          <w:szCs w:val="28"/>
        </w:rPr>
        <w:t xml:space="preserve"> система оценивания учебных достижений</w:t>
      </w:r>
      <w:r>
        <w:rPr>
          <w:sz w:val="28"/>
          <w:szCs w:val="28"/>
        </w:rPr>
        <w:t xml:space="preserve">. </w:t>
      </w:r>
      <w:r w:rsidRPr="006E2A2B">
        <w:rPr>
          <w:sz w:val="28"/>
          <w:szCs w:val="28"/>
        </w:rPr>
        <w:t xml:space="preserve">Диагностика и оценка результатов образования является комплексной и строится </w:t>
      </w:r>
      <w:proofErr w:type="gramStart"/>
      <w:r w:rsidRPr="006E2A2B">
        <w:rPr>
          <w:sz w:val="28"/>
          <w:szCs w:val="28"/>
        </w:rPr>
        <w:t>на</w:t>
      </w:r>
      <w:proofErr w:type="gramEnd"/>
    </w:p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r w:rsidRPr="006E2A2B">
        <w:rPr>
          <w:sz w:val="28"/>
          <w:szCs w:val="28"/>
        </w:rPr>
        <w:t xml:space="preserve">основе мониторинга уровня обучения и усвоения соответствующего программного материала. Мониторинг осуществляется с участием педагогов </w:t>
      </w:r>
      <w:proofErr w:type="spellStart"/>
      <w:r w:rsidRPr="006E2A2B">
        <w:rPr>
          <w:sz w:val="28"/>
          <w:szCs w:val="28"/>
        </w:rPr>
        <w:t>школы</w:t>
      </w:r>
      <w:proofErr w:type="gramStart"/>
      <w:r w:rsidRPr="006E2A2B">
        <w:rPr>
          <w:sz w:val="28"/>
          <w:szCs w:val="28"/>
        </w:rPr>
        <w:t>.Р</w:t>
      </w:r>
      <w:proofErr w:type="gramEnd"/>
      <w:r w:rsidRPr="006E2A2B">
        <w:rPr>
          <w:sz w:val="28"/>
          <w:szCs w:val="28"/>
        </w:rPr>
        <w:t>езультаты</w:t>
      </w:r>
      <w:proofErr w:type="spellEnd"/>
      <w:r w:rsidRPr="006E2A2B">
        <w:rPr>
          <w:sz w:val="28"/>
          <w:szCs w:val="28"/>
        </w:rPr>
        <w:t>, полученные в ходе проведения запланированных мероприятий, являются</w:t>
      </w:r>
      <w:r>
        <w:rPr>
          <w:sz w:val="28"/>
          <w:szCs w:val="28"/>
        </w:rPr>
        <w:t xml:space="preserve"> </w:t>
      </w:r>
      <w:r w:rsidRPr="006E2A2B">
        <w:rPr>
          <w:sz w:val="28"/>
          <w:szCs w:val="28"/>
        </w:rPr>
        <w:t>основанием для работы методических объединений и коррекции учебной стратегии школы.</w:t>
      </w:r>
    </w:p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</w:p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</w:p>
    <w:p w:rsidR="00A13064" w:rsidRPr="006E2A2B" w:rsidRDefault="00A13064" w:rsidP="00A13064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6E2A2B">
        <w:rPr>
          <w:b/>
          <w:bCs/>
          <w:sz w:val="28"/>
          <w:szCs w:val="28"/>
        </w:rPr>
        <w:t>Сравнительный анализ качества знаний в школе по ступеням и образовательным программам выпускников 9 классов</w:t>
      </w:r>
      <w:proofErr w:type="gramStart"/>
      <w:r w:rsidRPr="006E2A2B">
        <w:rPr>
          <w:b/>
          <w:bCs/>
          <w:sz w:val="28"/>
          <w:szCs w:val="28"/>
        </w:rPr>
        <w:t xml:space="preserve"> (%).</w:t>
      </w:r>
      <w:proofErr w:type="gramEnd"/>
    </w:p>
    <w:p w:rsidR="00A13064" w:rsidRPr="006E2A2B" w:rsidRDefault="00A13064" w:rsidP="00A1306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984"/>
        <w:gridCol w:w="3393"/>
        <w:gridCol w:w="1971"/>
        <w:gridCol w:w="1971"/>
      </w:tblGrid>
      <w:tr w:rsidR="00A13064" w:rsidRPr="00554F02" w:rsidTr="00587F73">
        <w:tc>
          <w:tcPr>
            <w:tcW w:w="53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4F02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54F02">
              <w:rPr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339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54F02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54F02">
              <w:rPr>
                <w:b/>
                <w:bCs/>
                <w:sz w:val="28"/>
                <w:szCs w:val="28"/>
              </w:rPr>
              <w:t>качество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54F02">
              <w:rPr>
                <w:b/>
                <w:bCs/>
                <w:sz w:val="28"/>
                <w:szCs w:val="28"/>
              </w:rPr>
              <w:t>успеваемость</w:t>
            </w:r>
          </w:p>
        </w:tc>
      </w:tr>
      <w:tr w:rsidR="00A13064" w:rsidRPr="00554F02" w:rsidTr="00587F73">
        <w:tc>
          <w:tcPr>
            <w:tcW w:w="53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39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2013-2014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</w:p>
          <w:p w:rsidR="00A13064" w:rsidRPr="00554F02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554F02">
              <w:rPr>
                <w:sz w:val="28"/>
                <w:szCs w:val="28"/>
              </w:rPr>
              <w:t>50%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100%</w:t>
            </w:r>
          </w:p>
        </w:tc>
      </w:tr>
      <w:tr w:rsidR="00A13064" w:rsidRPr="00554F02" w:rsidTr="00587F73">
        <w:tc>
          <w:tcPr>
            <w:tcW w:w="53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39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2014-2015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554F02">
              <w:rPr>
                <w:sz w:val="28"/>
                <w:szCs w:val="28"/>
              </w:rPr>
              <w:t>60%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100%</w:t>
            </w:r>
          </w:p>
        </w:tc>
      </w:tr>
      <w:tr w:rsidR="00A13064" w:rsidRPr="00554F02" w:rsidTr="00587F73">
        <w:tc>
          <w:tcPr>
            <w:tcW w:w="53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554F0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393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2015-2016</w:t>
            </w:r>
          </w:p>
        </w:tc>
        <w:tc>
          <w:tcPr>
            <w:tcW w:w="197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1" w:type="dxa"/>
          </w:tcPr>
          <w:p w:rsidR="00A13064" w:rsidRPr="00554F02" w:rsidRDefault="00A13064" w:rsidP="00587F7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13064" w:rsidRPr="006E2A2B" w:rsidRDefault="00A13064" w:rsidP="00A1306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r w:rsidRPr="006E2A2B">
        <w:rPr>
          <w:sz w:val="28"/>
          <w:szCs w:val="28"/>
        </w:rPr>
        <w:t xml:space="preserve">Анализ результатов успеваемости и качества </w:t>
      </w:r>
      <w:proofErr w:type="spellStart"/>
      <w:r w:rsidRPr="006E2A2B">
        <w:rPr>
          <w:sz w:val="28"/>
          <w:szCs w:val="28"/>
        </w:rPr>
        <w:t>обученности</w:t>
      </w:r>
      <w:proofErr w:type="spellEnd"/>
      <w:r w:rsidRPr="006E2A2B">
        <w:rPr>
          <w:sz w:val="28"/>
          <w:szCs w:val="28"/>
        </w:rPr>
        <w:t xml:space="preserve"> выпускников 9-ых классов</w:t>
      </w:r>
      <w:r>
        <w:rPr>
          <w:sz w:val="28"/>
          <w:szCs w:val="28"/>
        </w:rPr>
        <w:t xml:space="preserve"> </w:t>
      </w:r>
      <w:r w:rsidRPr="006E2A2B">
        <w:rPr>
          <w:sz w:val="28"/>
          <w:szCs w:val="28"/>
        </w:rPr>
        <w:t xml:space="preserve">за последние  три года  показал, что уровень успеваемости и качества носит относительно стабильный </w:t>
      </w:r>
      <w:proofErr w:type="spellStart"/>
      <w:r w:rsidRPr="006E2A2B">
        <w:rPr>
          <w:sz w:val="28"/>
          <w:szCs w:val="28"/>
        </w:rPr>
        <w:t>характерПоказатель</w:t>
      </w:r>
      <w:proofErr w:type="spellEnd"/>
      <w:r w:rsidRPr="006E2A2B">
        <w:rPr>
          <w:sz w:val="28"/>
          <w:szCs w:val="28"/>
        </w:rPr>
        <w:t xml:space="preserve"> успеваемости выпускников 9-ых классов остаётся стабильным.</w:t>
      </w:r>
    </w:p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</w:p>
    <w:p w:rsidR="00A13064" w:rsidRPr="006E2A2B" w:rsidRDefault="00A13064" w:rsidP="00A13064">
      <w:pPr>
        <w:jc w:val="right"/>
        <w:rPr>
          <w:i/>
          <w:sz w:val="28"/>
          <w:szCs w:val="28"/>
        </w:rPr>
      </w:pPr>
    </w:p>
    <w:p w:rsidR="00A13064" w:rsidRPr="006E2A2B" w:rsidRDefault="00A13064" w:rsidP="00A13064">
      <w:pPr>
        <w:pStyle w:val="af0"/>
        <w:spacing w:after="0"/>
        <w:ind w:left="357"/>
        <w:jc w:val="center"/>
        <w:rPr>
          <w:sz w:val="28"/>
          <w:szCs w:val="28"/>
        </w:rPr>
      </w:pPr>
      <w:r w:rsidRPr="006E2A2B">
        <w:rPr>
          <w:sz w:val="28"/>
          <w:szCs w:val="28"/>
        </w:rPr>
        <w:t>РЕЗУЛЬТАТЫ АДМИНИСТРАТИВНЫХ  КОНТРОЛЬНЫХ РАБОТ ПО ИТОГАМ ГОДА  НА СТУПЕНИ НАЧАЛЬНОГО ОБЩЕГО ОБРАЗОВАНИЯ</w:t>
      </w:r>
    </w:p>
    <w:p w:rsidR="00A13064" w:rsidRPr="006E2A2B" w:rsidRDefault="00A13064" w:rsidP="00A13064">
      <w:pPr>
        <w:pStyle w:val="af0"/>
        <w:spacing w:after="0"/>
        <w:ind w:left="357"/>
        <w:jc w:val="center"/>
        <w:rPr>
          <w:sz w:val="28"/>
          <w:szCs w:val="28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0"/>
        <w:gridCol w:w="992"/>
        <w:gridCol w:w="730"/>
        <w:gridCol w:w="992"/>
        <w:gridCol w:w="730"/>
        <w:gridCol w:w="992"/>
        <w:gridCol w:w="730"/>
        <w:gridCol w:w="992"/>
        <w:gridCol w:w="793"/>
        <w:gridCol w:w="992"/>
        <w:gridCol w:w="793"/>
      </w:tblGrid>
      <w:tr w:rsidR="00A13064" w:rsidRPr="006E2A2B" w:rsidTr="00587F73">
        <w:tc>
          <w:tcPr>
            <w:tcW w:w="1154" w:type="dxa"/>
            <w:vMerge w:val="restart"/>
          </w:tcPr>
          <w:p w:rsidR="00A13064" w:rsidRPr="006E2A2B" w:rsidRDefault="00A13064" w:rsidP="00587F73">
            <w:pPr>
              <w:pStyle w:val="af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Предмет</w:t>
            </w:r>
          </w:p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Предмет</w:t>
            </w:r>
          </w:p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Предмет</w:t>
            </w:r>
          </w:p>
          <w:p w:rsidR="00A13064" w:rsidRPr="006E2A2B" w:rsidRDefault="00A13064" w:rsidP="00587F73">
            <w:pPr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Предмет</w:t>
            </w:r>
          </w:p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(математика)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Предмет</w:t>
            </w:r>
          </w:p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(математика)</w:t>
            </w:r>
          </w:p>
        </w:tc>
      </w:tr>
      <w:tr w:rsidR="00A13064" w:rsidRPr="006E2A2B" w:rsidTr="00587F73">
        <w:tc>
          <w:tcPr>
            <w:tcW w:w="1154" w:type="dxa"/>
            <w:vMerge/>
          </w:tcPr>
          <w:p w:rsidR="00A13064" w:rsidRPr="006E2A2B" w:rsidRDefault="00A13064" w:rsidP="00587F73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Класс(2)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Класс(3)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Класс(4)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Класс(2)</w:t>
            </w:r>
          </w:p>
        </w:tc>
        <w:tc>
          <w:tcPr>
            <w:tcW w:w="1762" w:type="dxa"/>
            <w:gridSpan w:val="2"/>
          </w:tcPr>
          <w:p w:rsidR="00A13064" w:rsidRPr="006E2A2B" w:rsidRDefault="00A13064" w:rsidP="00587F73">
            <w:pPr>
              <w:pStyle w:val="af0"/>
              <w:spacing w:after="0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Класс(3)</w:t>
            </w:r>
          </w:p>
        </w:tc>
      </w:tr>
      <w:tr w:rsidR="00A13064" w:rsidRPr="006E2A2B" w:rsidTr="00587F73">
        <w:tc>
          <w:tcPr>
            <w:tcW w:w="1154" w:type="dxa"/>
            <w:vMerge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6E2A2B">
              <w:rPr>
                <w:sz w:val="28"/>
                <w:szCs w:val="28"/>
              </w:rPr>
              <w:t>Усп.%</w:t>
            </w:r>
            <w:proofErr w:type="spellEnd"/>
            <w:r w:rsidRPr="006E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8"/>
                <w:szCs w:val="28"/>
              </w:rPr>
            </w:pPr>
            <w:r w:rsidRPr="006E2A2B">
              <w:rPr>
                <w:spacing w:val="-18"/>
                <w:sz w:val="28"/>
                <w:szCs w:val="28"/>
              </w:rPr>
              <w:t>на «4» и «5» 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6E2A2B">
              <w:rPr>
                <w:sz w:val="28"/>
                <w:szCs w:val="28"/>
              </w:rPr>
              <w:t>Усп.%</w:t>
            </w:r>
            <w:proofErr w:type="spellEnd"/>
            <w:r w:rsidRPr="006E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8"/>
                <w:szCs w:val="28"/>
              </w:rPr>
            </w:pPr>
            <w:r w:rsidRPr="006E2A2B">
              <w:rPr>
                <w:spacing w:val="-18"/>
                <w:sz w:val="28"/>
                <w:szCs w:val="28"/>
              </w:rPr>
              <w:t>на «4» и «5» 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6E2A2B">
              <w:rPr>
                <w:sz w:val="28"/>
                <w:szCs w:val="28"/>
              </w:rPr>
              <w:t>Усп.%</w:t>
            </w:r>
            <w:proofErr w:type="spellEnd"/>
            <w:r w:rsidRPr="006E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8"/>
                <w:szCs w:val="28"/>
              </w:rPr>
            </w:pPr>
            <w:r w:rsidRPr="006E2A2B">
              <w:rPr>
                <w:spacing w:val="-18"/>
                <w:sz w:val="28"/>
                <w:szCs w:val="28"/>
              </w:rPr>
              <w:t>на «4» и «5» 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6E2A2B">
              <w:rPr>
                <w:sz w:val="28"/>
                <w:szCs w:val="28"/>
              </w:rPr>
              <w:t>Усп.%</w:t>
            </w:r>
            <w:proofErr w:type="spellEnd"/>
            <w:r w:rsidRPr="006E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8"/>
                <w:szCs w:val="28"/>
              </w:rPr>
            </w:pPr>
            <w:r w:rsidRPr="006E2A2B">
              <w:rPr>
                <w:spacing w:val="-18"/>
                <w:sz w:val="28"/>
                <w:szCs w:val="28"/>
              </w:rPr>
              <w:t>на «4» и «5» 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proofErr w:type="spellStart"/>
            <w:r w:rsidRPr="006E2A2B">
              <w:rPr>
                <w:sz w:val="28"/>
                <w:szCs w:val="28"/>
              </w:rPr>
              <w:t>Усп.%</w:t>
            </w:r>
            <w:proofErr w:type="spellEnd"/>
            <w:r w:rsidRPr="006E2A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8"/>
                <w:szCs w:val="28"/>
              </w:rPr>
            </w:pPr>
            <w:r w:rsidRPr="006E2A2B">
              <w:rPr>
                <w:spacing w:val="-18"/>
                <w:sz w:val="28"/>
                <w:szCs w:val="28"/>
              </w:rPr>
              <w:t>на «4» и «5» %</w:t>
            </w:r>
          </w:p>
        </w:tc>
      </w:tr>
      <w:tr w:rsidR="00A13064" w:rsidRPr="006E2A2B" w:rsidTr="00587F73">
        <w:tc>
          <w:tcPr>
            <w:tcW w:w="1154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100%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85%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100%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66%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100%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60%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100%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66%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100%</w:t>
            </w:r>
          </w:p>
        </w:tc>
        <w:tc>
          <w:tcPr>
            <w:tcW w:w="881" w:type="dxa"/>
          </w:tcPr>
          <w:p w:rsidR="00A13064" w:rsidRPr="006E2A2B" w:rsidRDefault="00A13064" w:rsidP="00587F73">
            <w:pPr>
              <w:pStyle w:val="af0"/>
              <w:spacing w:after="0" w:line="216" w:lineRule="auto"/>
              <w:jc w:val="center"/>
              <w:rPr>
                <w:sz w:val="28"/>
                <w:szCs w:val="28"/>
              </w:rPr>
            </w:pPr>
            <w:r w:rsidRPr="006E2A2B">
              <w:rPr>
                <w:sz w:val="28"/>
                <w:szCs w:val="28"/>
              </w:rPr>
              <w:t>50%</w:t>
            </w:r>
          </w:p>
        </w:tc>
      </w:tr>
    </w:tbl>
    <w:p w:rsidR="00A13064" w:rsidRPr="006E2A2B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</w:p>
    <w:p w:rsidR="00A13064" w:rsidRPr="0064347C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13064" w:rsidRPr="0064347C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 </w:t>
      </w:r>
    </w:p>
    <w:p w:rsidR="00A13064" w:rsidRPr="00C251D3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r w:rsidRPr="00C251D3">
        <w:rPr>
          <w:sz w:val="28"/>
          <w:szCs w:val="28"/>
        </w:rPr>
        <w:t>Анализ результатов административных  контрольных  работ по русскому языку и математике  по итогам года на ступени начального общего образования показали, что учащиеся начальной школы демонстрируют хорошие результаты, которые  показали качественную подготовку более 50%</w:t>
      </w:r>
    </w:p>
    <w:p w:rsidR="00A13064" w:rsidRPr="001D2395" w:rsidRDefault="00A13064" w:rsidP="00A13064">
      <w:pPr>
        <w:jc w:val="right"/>
        <w:rPr>
          <w:i/>
        </w:rPr>
      </w:pPr>
    </w:p>
    <w:p w:rsidR="00A13064" w:rsidRDefault="00A13064" w:rsidP="00A13064">
      <w:pPr>
        <w:pStyle w:val="af0"/>
        <w:spacing w:after="0"/>
        <w:ind w:left="360"/>
        <w:jc w:val="center"/>
        <w:rPr>
          <w:b/>
        </w:rPr>
      </w:pPr>
      <w:r w:rsidRPr="002E2487">
        <w:t>ГОСУДАРСТВЕННАЯ (ИТОГОВАЯ) АТТЕСТАЦИЯ ВЫПУСКНИКОВ 11 КЛАССОВ</w:t>
      </w:r>
      <w:r>
        <w:rPr>
          <w:b/>
        </w:rPr>
        <w:t xml:space="preserve"> </w:t>
      </w:r>
    </w:p>
    <w:p w:rsidR="00A13064" w:rsidRDefault="00A13064" w:rsidP="00A13064">
      <w:pPr>
        <w:pStyle w:val="af0"/>
        <w:spacing w:after="0"/>
        <w:ind w:left="36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2"/>
        <w:gridCol w:w="2052"/>
        <w:gridCol w:w="1993"/>
        <w:gridCol w:w="1136"/>
        <w:gridCol w:w="1258"/>
        <w:gridCol w:w="1592"/>
      </w:tblGrid>
      <w:tr w:rsidR="00A13064" w:rsidRPr="00387A2E" w:rsidTr="00587F73">
        <w:trPr>
          <w:trHeight w:val="600"/>
          <w:jc w:val="center"/>
        </w:trPr>
        <w:tc>
          <w:tcPr>
            <w:tcW w:w="1950" w:type="dxa"/>
            <w:vMerge w:val="restart"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2135" w:type="dxa"/>
            <w:vMerge w:val="restart"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  <w:r w:rsidRPr="000A3106">
              <w:t>Кол-во выпускн</w:t>
            </w:r>
            <w:r w:rsidRPr="000A3106">
              <w:t>и</w:t>
            </w:r>
            <w:r w:rsidRPr="000A3106">
              <w:t>ков</w:t>
            </w:r>
          </w:p>
        </w:tc>
        <w:tc>
          <w:tcPr>
            <w:tcW w:w="2087" w:type="dxa"/>
            <w:vMerge w:val="restart"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  <w:r w:rsidRPr="000A3106">
              <w:t>Из них аттестов</w:t>
            </w:r>
            <w:r w:rsidRPr="000A3106">
              <w:t>а</w:t>
            </w:r>
            <w:r w:rsidRPr="000A3106">
              <w:t>но</w:t>
            </w:r>
          </w:p>
        </w:tc>
        <w:tc>
          <w:tcPr>
            <w:tcW w:w="2040" w:type="dxa"/>
            <w:gridSpan w:val="2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Из них медалистов</w:t>
            </w:r>
          </w:p>
        </w:tc>
        <w:tc>
          <w:tcPr>
            <w:tcW w:w="1641" w:type="dxa"/>
            <w:vMerge w:val="restart"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  <w:r w:rsidRPr="000A3106">
              <w:t>Из них с о</w:t>
            </w:r>
            <w:r w:rsidRPr="000A3106">
              <w:t>т</w:t>
            </w:r>
            <w:r w:rsidRPr="000A3106">
              <w:t>метками «4» и «5»</w:t>
            </w:r>
          </w:p>
        </w:tc>
      </w:tr>
      <w:tr w:rsidR="00A13064" w:rsidRPr="00387A2E" w:rsidTr="00587F73">
        <w:trPr>
          <w:trHeight w:val="225"/>
          <w:jc w:val="center"/>
        </w:trPr>
        <w:tc>
          <w:tcPr>
            <w:tcW w:w="1950" w:type="dxa"/>
            <w:vMerge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2135" w:type="dxa"/>
            <w:vMerge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2087" w:type="dxa"/>
            <w:vMerge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0" w:type="dxa"/>
          </w:tcPr>
          <w:p w:rsidR="00A13064" w:rsidRDefault="00A13064" w:rsidP="00587F73">
            <w:pPr>
              <w:pStyle w:val="af0"/>
              <w:jc w:val="center"/>
            </w:pPr>
            <w:r>
              <w:t>«золото»</w:t>
            </w:r>
          </w:p>
        </w:tc>
        <w:tc>
          <w:tcPr>
            <w:tcW w:w="1020" w:type="dxa"/>
          </w:tcPr>
          <w:p w:rsidR="00A13064" w:rsidRDefault="00A13064" w:rsidP="00587F73">
            <w:pPr>
              <w:pStyle w:val="af0"/>
              <w:jc w:val="center"/>
            </w:pPr>
            <w:r>
              <w:t>«серебро»</w:t>
            </w:r>
          </w:p>
        </w:tc>
        <w:tc>
          <w:tcPr>
            <w:tcW w:w="1641" w:type="dxa"/>
            <w:vMerge/>
          </w:tcPr>
          <w:p w:rsidR="00A13064" w:rsidRPr="000A3106" w:rsidRDefault="00A13064" w:rsidP="00587F73">
            <w:pPr>
              <w:pStyle w:val="af0"/>
              <w:spacing w:after="0"/>
              <w:jc w:val="center"/>
            </w:pPr>
          </w:p>
        </w:tc>
      </w:tr>
      <w:tr w:rsidR="00A13064" w:rsidRPr="00387A2E" w:rsidTr="00587F73">
        <w:trPr>
          <w:jc w:val="center"/>
        </w:trPr>
        <w:tc>
          <w:tcPr>
            <w:tcW w:w="195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2013-2014</w:t>
            </w:r>
          </w:p>
        </w:tc>
        <w:tc>
          <w:tcPr>
            <w:tcW w:w="2135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5</w:t>
            </w:r>
          </w:p>
        </w:tc>
        <w:tc>
          <w:tcPr>
            <w:tcW w:w="2087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-</w:t>
            </w:r>
          </w:p>
        </w:tc>
        <w:tc>
          <w:tcPr>
            <w:tcW w:w="1641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5</w:t>
            </w:r>
          </w:p>
        </w:tc>
      </w:tr>
      <w:tr w:rsidR="00A13064" w:rsidRPr="00387A2E" w:rsidTr="00587F73">
        <w:trPr>
          <w:jc w:val="center"/>
        </w:trPr>
        <w:tc>
          <w:tcPr>
            <w:tcW w:w="195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2014-2015</w:t>
            </w:r>
          </w:p>
        </w:tc>
        <w:tc>
          <w:tcPr>
            <w:tcW w:w="2135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  <w:tc>
          <w:tcPr>
            <w:tcW w:w="2087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-</w:t>
            </w:r>
          </w:p>
        </w:tc>
        <w:tc>
          <w:tcPr>
            <w:tcW w:w="1641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</w:tr>
      <w:tr w:rsidR="00A13064" w:rsidRPr="00387A2E" w:rsidTr="00587F73">
        <w:trPr>
          <w:jc w:val="center"/>
        </w:trPr>
        <w:tc>
          <w:tcPr>
            <w:tcW w:w="195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2015-2016</w:t>
            </w:r>
          </w:p>
        </w:tc>
        <w:tc>
          <w:tcPr>
            <w:tcW w:w="2135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2087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0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-</w:t>
            </w:r>
          </w:p>
        </w:tc>
        <w:tc>
          <w:tcPr>
            <w:tcW w:w="1641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</w:tr>
    </w:tbl>
    <w:p w:rsidR="00A13064" w:rsidRDefault="00A13064" w:rsidP="00A13064">
      <w:pPr>
        <w:jc w:val="right"/>
        <w:rPr>
          <w:i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13064" w:rsidRDefault="00A13064" w:rsidP="00A13064">
      <w:pPr>
        <w:jc w:val="center"/>
      </w:pPr>
      <w:r>
        <w:t>ГОСУДАРСТВЕННАЯ (ИТОГОВАЯ) АТТЕСТАЦИЯ ВЫПУСКНИКОВ 11 КЛАССОВ</w:t>
      </w:r>
    </w:p>
    <w:p w:rsidR="00A13064" w:rsidRDefault="00A13064" w:rsidP="00A130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101"/>
        <w:gridCol w:w="425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A13064" w:rsidTr="00587F73">
        <w:tc>
          <w:tcPr>
            <w:tcW w:w="1101" w:type="dxa"/>
            <w:vMerge w:val="restart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A13064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A13064" w:rsidRDefault="00A13064" w:rsidP="00587F73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425" w:type="dxa"/>
            <w:vMerge w:val="restart"/>
          </w:tcPr>
          <w:p w:rsidR="00A13064" w:rsidRDefault="00A13064" w:rsidP="00587F73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4"/>
          </w:tcPr>
          <w:p w:rsidR="00A13064" w:rsidRPr="00AA3DF3" w:rsidRDefault="00A13064" w:rsidP="00587F73">
            <w:pPr>
              <w:jc w:val="center"/>
              <w:rPr>
                <w:i/>
              </w:rPr>
            </w:pPr>
            <w:r w:rsidRPr="00AA3DF3">
              <w:rPr>
                <w:i/>
              </w:rPr>
              <w:t>математика</w:t>
            </w:r>
          </w:p>
        </w:tc>
        <w:tc>
          <w:tcPr>
            <w:tcW w:w="4111" w:type="dxa"/>
            <w:gridSpan w:val="4"/>
          </w:tcPr>
          <w:p w:rsidR="00A13064" w:rsidRPr="00AA3DF3" w:rsidRDefault="00A13064" w:rsidP="00587F73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A13064" w:rsidTr="00587F73">
        <w:trPr>
          <w:trHeight w:val="1073"/>
        </w:trPr>
        <w:tc>
          <w:tcPr>
            <w:tcW w:w="1101" w:type="dxa"/>
            <w:vMerge/>
          </w:tcPr>
          <w:p w:rsidR="00A13064" w:rsidRDefault="00A13064" w:rsidP="00587F73"/>
        </w:tc>
        <w:tc>
          <w:tcPr>
            <w:tcW w:w="425" w:type="dxa"/>
            <w:vMerge/>
          </w:tcPr>
          <w:p w:rsidR="00A13064" w:rsidRDefault="00A13064" w:rsidP="00587F73"/>
        </w:tc>
        <w:tc>
          <w:tcPr>
            <w:tcW w:w="1027" w:type="dxa"/>
          </w:tcPr>
          <w:p w:rsidR="00A13064" w:rsidRPr="00AA3DF3" w:rsidRDefault="00A13064" w:rsidP="00587F73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A13064" w:rsidRPr="00AA3DF3" w:rsidRDefault="00A13064" w:rsidP="00587F73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A13064" w:rsidRDefault="00A13064" w:rsidP="00587F73"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028" w:type="dxa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</w:t>
            </w:r>
            <w:r w:rsidRPr="00AA3DF3">
              <w:rPr>
                <w:sz w:val="18"/>
                <w:szCs w:val="18"/>
              </w:rPr>
              <w:t>и</w:t>
            </w:r>
            <w:r w:rsidRPr="00AA3DF3">
              <w:rPr>
                <w:sz w:val="18"/>
                <w:szCs w:val="18"/>
              </w:rPr>
              <w:t>нималь</w:t>
            </w:r>
            <w:proofErr w:type="spellEnd"/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</w:t>
            </w:r>
            <w:r w:rsidRPr="00AA3DF3">
              <w:rPr>
                <w:sz w:val="18"/>
                <w:szCs w:val="18"/>
              </w:rPr>
              <w:t>о</w:t>
            </w:r>
            <w:r w:rsidRPr="00AA3DF3">
              <w:rPr>
                <w:sz w:val="18"/>
                <w:szCs w:val="18"/>
              </w:rPr>
              <w:t>рога</w:t>
            </w:r>
          </w:p>
        </w:tc>
        <w:tc>
          <w:tcPr>
            <w:tcW w:w="1027" w:type="dxa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</w:t>
            </w:r>
            <w:r w:rsidRPr="00AA3DF3">
              <w:rPr>
                <w:sz w:val="18"/>
                <w:szCs w:val="18"/>
              </w:rPr>
              <w:t>л</w:t>
            </w:r>
            <w:r w:rsidRPr="00AA3DF3">
              <w:rPr>
                <w:sz w:val="18"/>
                <w:szCs w:val="18"/>
              </w:rPr>
              <w:t>лов</w:t>
            </w:r>
          </w:p>
        </w:tc>
        <w:tc>
          <w:tcPr>
            <w:tcW w:w="1028" w:type="dxa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A13064" w:rsidRPr="00AA3DF3" w:rsidRDefault="00A13064" w:rsidP="00587F73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A13064" w:rsidRPr="00AA3DF3" w:rsidRDefault="00A13064" w:rsidP="00587F73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A13064" w:rsidRDefault="00A13064" w:rsidP="00587F73">
            <w:r w:rsidRPr="00AA3DF3">
              <w:rPr>
                <w:sz w:val="20"/>
                <w:szCs w:val="20"/>
              </w:rPr>
              <w:t>(чел.)</w:t>
            </w:r>
          </w:p>
        </w:tc>
        <w:tc>
          <w:tcPr>
            <w:tcW w:w="1027" w:type="dxa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</w:t>
            </w:r>
            <w:r w:rsidRPr="00AA3DF3">
              <w:rPr>
                <w:sz w:val="18"/>
                <w:szCs w:val="18"/>
              </w:rPr>
              <w:t>и</w:t>
            </w:r>
            <w:r w:rsidRPr="00AA3DF3">
              <w:rPr>
                <w:sz w:val="18"/>
                <w:szCs w:val="18"/>
              </w:rPr>
              <w:t>нималь</w:t>
            </w:r>
            <w:proofErr w:type="spellEnd"/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</w:t>
            </w:r>
            <w:r w:rsidRPr="00AA3DF3">
              <w:rPr>
                <w:sz w:val="18"/>
                <w:szCs w:val="18"/>
              </w:rPr>
              <w:t>о</w:t>
            </w:r>
            <w:r w:rsidRPr="00AA3DF3">
              <w:rPr>
                <w:sz w:val="18"/>
                <w:szCs w:val="18"/>
              </w:rPr>
              <w:t>рога</w:t>
            </w:r>
          </w:p>
        </w:tc>
        <w:tc>
          <w:tcPr>
            <w:tcW w:w="1028" w:type="dxa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</w:t>
            </w:r>
            <w:r w:rsidRPr="00AA3DF3">
              <w:rPr>
                <w:sz w:val="18"/>
                <w:szCs w:val="18"/>
              </w:rPr>
              <w:t>л</w:t>
            </w:r>
            <w:r w:rsidRPr="00AA3DF3">
              <w:rPr>
                <w:sz w:val="18"/>
                <w:szCs w:val="18"/>
              </w:rPr>
              <w:t>лов</w:t>
            </w:r>
          </w:p>
        </w:tc>
        <w:tc>
          <w:tcPr>
            <w:tcW w:w="1028" w:type="dxa"/>
          </w:tcPr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A13064" w:rsidRPr="00AA3DF3" w:rsidRDefault="00A13064" w:rsidP="00587F73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A13064" w:rsidTr="00587F73">
        <w:tc>
          <w:tcPr>
            <w:tcW w:w="1101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2013-2014</w:t>
            </w:r>
          </w:p>
        </w:tc>
        <w:tc>
          <w:tcPr>
            <w:tcW w:w="425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028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A13064" w:rsidTr="00587F73">
        <w:tc>
          <w:tcPr>
            <w:tcW w:w="1101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2014-2015</w:t>
            </w:r>
          </w:p>
        </w:tc>
        <w:tc>
          <w:tcPr>
            <w:tcW w:w="425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028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</w:tr>
      <w:tr w:rsidR="00A13064" w:rsidTr="00587F73">
        <w:tc>
          <w:tcPr>
            <w:tcW w:w="1101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2015-2016</w:t>
            </w:r>
          </w:p>
        </w:tc>
        <w:tc>
          <w:tcPr>
            <w:tcW w:w="425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7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027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A13064" w:rsidRPr="004C0E44" w:rsidRDefault="00A13064" w:rsidP="00587F73">
            <w:pPr>
              <w:rPr>
                <w:sz w:val="22"/>
                <w:szCs w:val="22"/>
              </w:rPr>
            </w:pPr>
          </w:p>
        </w:tc>
      </w:tr>
    </w:tbl>
    <w:p w:rsidR="00A13064" w:rsidRDefault="00A13064" w:rsidP="00A13064">
      <w:pPr>
        <w:jc w:val="center"/>
      </w:pPr>
    </w:p>
    <w:p w:rsidR="00A13064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</w:p>
    <w:p w:rsidR="00A13064" w:rsidRPr="00C251D3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r w:rsidRPr="00C251D3">
        <w:rPr>
          <w:sz w:val="28"/>
          <w:szCs w:val="28"/>
        </w:rPr>
        <w:lastRenderedPageBreak/>
        <w:t>Анализ результатов участия выпускников 11-х классов в ЕГЭ показал, что показатель соответствует среднему значению показателя по Республике.</w:t>
      </w:r>
    </w:p>
    <w:p w:rsidR="00A13064" w:rsidRPr="00C251D3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r w:rsidRPr="00C251D3">
        <w:rPr>
          <w:sz w:val="28"/>
          <w:szCs w:val="28"/>
        </w:rPr>
        <w:t>За  три года, предшествующих аккредитаци</w:t>
      </w:r>
      <w:r>
        <w:rPr>
          <w:sz w:val="28"/>
          <w:szCs w:val="28"/>
        </w:rPr>
        <w:t>и учреждения, 1 учащийся окончил</w:t>
      </w:r>
      <w:r w:rsidRPr="00C251D3">
        <w:rPr>
          <w:sz w:val="28"/>
          <w:szCs w:val="28"/>
        </w:rPr>
        <w:t xml:space="preserve"> школу с  « золотой » медалью </w:t>
      </w: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13064" w:rsidRPr="001D20AD" w:rsidRDefault="00A13064" w:rsidP="00A13064">
      <w:pPr>
        <w:jc w:val="right"/>
        <w:rPr>
          <w:bCs/>
          <w:i/>
        </w:rPr>
      </w:pPr>
    </w:p>
    <w:p w:rsidR="00A13064" w:rsidRDefault="00A13064" w:rsidP="00A13064">
      <w:pPr>
        <w:jc w:val="right"/>
        <w:rPr>
          <w:i/>
        </w:rPr>
      </w:pPr>
    </w:p>
    <w:p w:rsidR="00A13064" w:rsidRDefault="00A13064" w:rsidP="00A13064">
      <w:pPr>
        <w:pStyle w:val="af0"/>
        <w:spacing w:after="0"/>
        <w:ind w:left="357"/>
        <w:jc w:val="center"/>
      </w:pPr>
      <w:r>
        <w:t xml:space="preserve">ИТОГИ ГОДА </w:t>
      </w:r>
      <w:r w:rsidRPr="002E2487">
        <w:t xml:space="preserve"> ПО ПРЕДМЕТАМ ЕСТЕСТВЕННОНАУЧНОГО </w:t>
      </w:r>
      <w:r>
        <w:t>ЦИКЛА НА СТУПЕНИ О</w:t>
      </w:r>
      <w:r>
        <w:t>С</w:t>
      </w:r>
      <w:r>
        <w:t>НОВНОГО ОБЩЕГО ОБРАЗОВАНИЯ</w:t>
      </w:r>
    </w:p>
    <w:p w:rsidR="00A13064" w:rsidRDefault="00A13064" w:rsidP="00A13064">
      <w:pPr>
        <w:pStyle w:val="af0"/>
        <w:spacing w:after="0"/>
        <w:ind w:left="360"/>
        <w:jc w:val="center"/>
        <w:rPr>
          <w:b/>
        </w:rPr>
      </w:pPr>
    </w:p>
    <w:p w:rsidR="00A13064" w:rsidRDefault="00A13064" w:rsidP="00A13064">
      <w:pPr>
        <w:pStyle w:val="af0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A13064" w:rsidRPr="00AA3DF3" w:rsidTr="00587F73">
        <w:tc>
          <w:tcPr>
            <w:tcW w:w="1154" w:type="dxa"/>
            <w:vMerge w:val="restart"/>
          </w:tcPr>
          <w:p w:rsidR="00A13064" w:rsidRPr="00AA3DF3" w:rsidRDefault="00A13064" w:rsidP="00587F73">
            <w:pPr>
              <w:pStyle w:val="af0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 w:rsidRPr="002E2487">
              <w:t>НАИМЕНОВАНИЕ ПРЕДМЕТА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биология)</w:t>
            </w:r>
          </w:p>
        </w:tc>
      </w:tr>
      <w:tr w:rsidR="00A13064" w:rsidRPr="00AA3DF3" w:rsidTr="00587F73">
        <w:tc>
          <w:tcPr>
            <w:tcW w:w="1154" w:type="dxa"/>
            <w:vMerge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9 КЛАСС</w:t>
            </w:r>
          </w:p>
        </w:tc>
      </w:tr>
      <w:tr w:rsidR="00A13064" w:rsidRPr="00AA3DF3" w:rsidTr="00587F73">
        <w:tc>
          <w:tcPr>
            <w:tcW w:w="1154" w:type="dxa"/>
            <w:vMerge/>
          </w:tcPr>
          <w:p w:rsidR="00A13064" w:rsidRPr="00387A2E" w:rsidRDefault="00A13064" w:rsidP="00587F73">
            <w:pPr>
              <w:pStyle w:val="af0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A13064" w:rsidRPr="00AA3DF3" w:rsidTr="00587F73">
        <w:tc>
          <w:tcPr>
            <w:tcW w:w="1154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2013-2014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57%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62%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66%</w:t>
            </w:r>
          </w:p>
        </w:tc>
      </w:tr>
      <w:tr w:rsidR="00A13064" w:rsidRPr="00AA3DF3" w:rsidTr="00587F73">
        <w:tc>
          <w:tcPr>
            <w:tcW w:w="1154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66%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71%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50%</w:t>
            </w:r>
          </w:p>
        </w:tc>
      </w:tr>
      <w:tr w:rsidR="00A13064" w:rsidRPr="00AA3DF3" w:rsidTr="00587F73">
        <w:tc>
          <w:tcPr>
            <w:tcW w:w="1154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83%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80%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87%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60%</w:t>
            </w:r>
          </w:p>
        </w:tc>
      </w:tr>
    </w:tbl>
    <w:p w:rsidR="00A13064" w:rsidRDefault="00A13064" w:rsidP="00A13064">
      <w:pPr>
        <w:jc w:val="right"/>
        <w:rPr>
          <w:i/>
        </w:rPr>
      </w:pPr>
    </w:p>
    <w:p w:rsidR="00A13064" w:rsidRDefault="00A13064" w:rsidP="00A13064">
      <w:pPr>
        <w:jc w:val="right"/>
        <w:rPr>
          <w:i/>
        </w:rPr>
      </w:pPr>
    </w:p>
    <w:p w:rsidR="00A13064" w:rsidRPr="001D2395" w:rsidRDefault="00A13064" w:rsidP="00A13064">
      <w:pPr>
        <w:jc w:val="right"/>
        <w:rPr>
          <w:i/>
        </w:rPr>
      </w:pPr>
    </w:p>
    <w:p w:rsidR="00A13064" w:rsidRDefault="00A13064" w:rsidP="00A13064">
      <w:pPr>
        <w:pStyle w:val="af0"/>
        <w:spacing w:after="0"/>
        <w:ind w:left="357"/>
        <w:jc w:val="center"/>
      </w:pPr>
      <w:r>
        <w:t xml:space="preserve">ИТОГИ ГОДА </w:t>
      </w:r>
      <w:r w:rsidRPr="002E2487">
        <w:t xml:space="preserve"> ПО ПРЕДМЕТАМ </w:t>
      </w:r>
      <w:r>
        <w:t>ГУМАНИТАР</w:t>
      </w:r>
      <w:r w:rsidRPr="002E2487">
        <w:t xml:space="preserve">НОГО </w:t>
      </w:r>
      <w:r>
        <w:t>ЦИКЛА НА СТУПЕНИ ОСНОВНОГО ОБЩЕГО ОБРАЗОВАНИЯ</w:t>
      </w:r>
      <w:r w:rsidRPr="00387A2E">
        <w:t xml:space="preserve"> </w:t>
      </w:r>
    </w:p>
    <w:p w:rsidR="00A13064" w:rsidRDefault="00A13064" w:rsidP="00A13064">
      <w:pPr>
        <w:pStyle w:val="af0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A13064" w:rsidRPr="00AA3DF3" w:rsidTr="00587F73">
        <w:tc>
          <w:tcPr>
            <w:tcW w:w="1154" w:type="dxa"/>
            <w:vMerge w:val="restart"/>
          </w:tcPr>
          <w:p w:rsidR="00A13064" w:rsidRPr="00AA3DF3" w:rsidRDefault="00A13064" w:rsidP="00587F73">
            <w:pPr>
              <w:pStyle w:val="af0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 w:rsidRPr="002E2487">
              <w:t>НАИМЕНОВАНИЕ ПРЕДМЕТА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русский язык)</w:t>
            </w:r>
          </w:p>
        </w:tc>
      </w:tr>
      <w:tr w:rsidR="00A13064" w:rsidRPr="00AA3DF3" w:rsidTr="00587F73">
        <w:tc>
          <w:tcPr>
            <w:tcW w:w="1154" w:type="dxa"/>
            <w:vMerge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A13064" w:rsidRPr="002E2487" w:rsidRDefault="00A13064" w:rsidP="00587F73">
            <w:pPr>
              <w:pStyle w:val="af0"/>
              <w:spacing w:after="0"/>
              <w:jc w:val="center"/>
            </w:pPr>
            <w:r>
              <w:t>9 КЛАСС</w:t>
            </w:r>
          </w:p>
        </w:tc>
      </w:tr>
      <w:tr w:rsidR="00A13064" w:rsidRPr="00AA3DF3" w:rsidTr="00587F73">
        <w:tc>
          <w:tcPr>
            <w:tcW w:w="1154" w:type="dxa"/>
            <w:vMerge/>
          </w:tcPr>
          <w:p w:rsidR="00A13064" w:rsidRPr="00387A2E" w:rsidRDefault="00A13064" w:rsidP="00587F73">
            <w:pPr>
              <w:pStyle w:val="af0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13064" w:rsidRPr="000D6320" w:rsidRDefault="00A13064" w:rsidP="00587F73">
            <w:pPr>
              <w:pStyle w:val="af0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A13064" w:rsidRPr="000D6320" w:rsidRDefault="00A13064" w:rsidP="00587F73">
            <w:pPr>
              <w:pStyle w:val="af0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A13064" w:rsidRPr="00AA3DF3" w:rsidTr="00587F73">
        <w:tc>
          <w:tcPr>
            <w:tcW w:w="1154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2013-2014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66%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62%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20%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33%</w:t>
            </w:r>
          </w:p>
        </w:tc>
      </w:tr>
      <w:tr w:rsidR="00A13064" w:rsidRPr="00AA3DF3" w:rsidTr="00587F73">
        <w:tc>
          <w:tcPr>
            <w:tcW w:w="1154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2014-2015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80%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66%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57%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20%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50%</w:t>
            </w:r>
          </w:p>
        </w:tc>
      </w:tr>
      <w:tr w:rsidR="00A13064" w:rsidRPr="00AA3DF3" w:rsidTr="00587F73">
        <w:tc>
          <w:tcPr>
            <w:tcW w:w="1154" w:type="dxa"/>
          </w:tcPr>
          <w:p w:rsidR="00A13064" w:rsidRPr="00387A2E" w:rsidRDefault="00A13064" w:rsidP="00587F73">
            <w:pPr>
              <w:pStyle w:val="af0"/>
              <w:spacing w:after="0"/>
              <w:jc w:val="center"/>
            </w:pPr>
            <w:r>
              <w:t>2015-2016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50%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80%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40%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62%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100%</w:t>
            </w:r>
          </w:p>
        </w:tc>
        <w:tc>
          <w:tcPr>
            <w:tcW w:w="881" w:type="dxa"/>
          </w:tcPr>
          <w:p w:rsidR="00A13064" w:rsidRDefault="00A13064" w:rsidP="00587F73">
            <w:pPr>
              <w:pStyle w:val="af0"/>
              <w:spacing w:after="0" w:line="216" w:lineRule="auto"/>
              <w:jc w:val="center"/>
            </w:pPr>
            <w:r>
              <w:t>20%</w:t>
            </w:r>
          </w:p>
        </w:tc>
      </w:tr>
    </w:tbl>
    <w:p w:rsidR="00A13064" w:rsidRDefault="00A13064" w:rsidP="00A13064">
      <w:pPr>
        <w:pStyle w:val="af0"/>
        <w:spacing w:after="0"/>
        <w:ind w:left="360"/>
        <w:jc w:val="center"/>
        <w:rPr>
          <w:b/>
        </w:rPr>
      </w:pPr>
    </w:p>
    <w:p w:rsidR="00A13064" w:rsidRDefault="00A13064" w:rsidP="00A13064">
      <w:pPr>
        <w:pStyle w:val="af0"/>
        <w:spacing w:after="0"/>
        <w:ind w:left="360"/>
        <w:jc w:val="center"/>
        <w:rPr>
          <w:b/>
        </w:rPr>
      </w:pPr>
    </w:p>
    <w:p w:rsidR="00A13064" w:rsidRDefault="00A13064" w:rsidP="00A1306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A13064" w:rsidRPr="00C251D3" w:rsidRDefault="00A13064" w:rsidP="00A13064">
      <w:pPr>
        <w:autoSpaceDE w:val="0"/>
        <w:autoSpaceDN w:val="0"/>
        <w:adjustRightInd w:val="0"/>
        <w:rPr>
          <w:sz w:val="28"/>
          <w:szCs w:val="28"/>
        </w:rPr>
      </w:pPr>
      <w:r w:rsidRPr="00C251D3">
        <w:rPr>
          <w:sz w:val="28"/>
          <w:szCs w:val="28"/>
        </w:rPr>
        <w:t>В ходе анализа успеваемости и качества ЗУН учащихся школы 2 ступени выявлено,</w:t>
      </w:r>
      <w:r>
        <w:rPr>
          <w:sz w:val="28"/>
          <w:szCs w:val="28"/>
        </w:rPr>
        <w:t xml:space="preserve"> </w:t>
      </w:r>
      <w:r w:rsidRPr="00C251D3">
        <w:rPr>
          <w:sz w:val="28"/>
          <w:szCs w:val="28"/>
        </w:rPr>
        <w:t xml:space="preserve">что показатели успеваемости и качества ЗУН в целом являются стабильными. Понижение показателей качества </w:t>
      </w:r>
      <w:proofErr w:type="spellStart"/>
      <w:r w:rsidRPr="00C251D3">
        <w:rPr>
          <w:sz w:val="28"/>
          <w:szCs w:val="28"/>
        </w:rPr>
        <w:t>обученности</w:t>
      </w:r>
      <w:proofErr w:type="spellEnd"/>
      <w:r w:rsidRPr="00C251D3">
        <w:rPr>
          <w:sz w:val="28"/>
          <w:szCs w:val="28"/>
        </w:rPr>
        <w:t xml:space="preserve"> связано с увеличением количества учащихся низких учебных возможностей на данный период.</w:t>
      </w:r>
      <w:proofErr w:type="gramStart"/>
      <w:r w:rsidRPr="00C251D3">
        <w:rPr>
          <w:sz w:val="28"/>
          <w:szCs w:val="28"/>
        </w:rPr>
        <w:t xml:space="preserve"> .</w:t>
      </w:r>
      <w:proofErr w:type="gramEnd"/>
    </w:p>
    <w:p w:rsidR="00A13064" w:rsidRDefault="00A13064" w:rsidP="00A13064">
      <w:pPr>
        <w:autoSpaceDE w:val="0"/>
        <w:autoSpaceDN w:val="0"/>
        <w:adjustRightInd w:val="0"/>
        <w:rPr>
          <w:i/>
          <w:sz w:val="28"/>
          <w:szCs w:val="28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</w:p>
    <w:p w:rsidR="00A13064" w:rsidRDefault="00A13064" w:rsidP="00A13064">
      <w:pPr>
        <w:jc w:val="both"/>
        <w:rPr>
          <w:i/>
          <w:sz w:val="28"/>
          <w:szCs w:val="28"/>
        </w:rPr>
      </w:pPr>
      <w:r w:rsidRPr="00B21A7D">
        <w:rPr>
          <w:i/>
          <w:sz w:val="28"/>
          <w:szCs w:val="28"/>
        </w:rPr>
        <w:t>6.3. Результативность участия в олимпиадах, конкурсах, соревнованиях, смотрах.</w:t>
      </w:r>
    </w:p>
    <w:p w:rsidR="00A13064" w:rsidRDefault="00A13064" w:rsidP="00A13064">
      <w:pPr>
        <w:jc w:val="both"/>
        <w:rPr>
          <w:i/>
          <w:sz w:val="28"/>
          <w:szCs w:val="28"/>
        </w:rPr>
      </w:pPr>
    </w:p>
    <w:p w:rsidR="00A13064" w:rsidRPr="00D35E2D" w:rsidRDefault="00A13064" w:rsidP="00A130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5E2D">
        <w:rPr>
          <w:sz w:val="28"/>
          <w:szCs w:val="28"/>
        </w:rPr>
        <w:lastRenderedPageBreak/>
        <w:t>В школе особое внимание уделяется детям с высо</w:t>
      </w:r>
      <w:r>
        <w:rPr>
          <w:sz w:val="28"/>
          <w:szCs w:val="28"/>
        </w:rPr>
        <w:t xml:space="preserve">кими </w:t>
      </w:r>
      <w:r w:rsidRPr="00D35E2D">
        <w:rPr>
          <w:sz w:val="28"/>
          <w:szCs w:val="28"/>
        </w:rPr>
        <w:t>интеллектуальными способностями. Большое количество учащихся участвуют и побеждают  на  муниципальных олимпиадах, участвуют в республиканских олимпиадах. Участвуют и побеждают на республиканских, всероссийских, международных конкурсах. Их исследовательские проекты заслуживают особого внимания  на  различных научно-практических конференциях  как в Республик</w:t>
      </w:r>
      <w:proofErr w:type="gramStart"/>
      <w:r w:rsidRPr="00D35E2D">
        <w:rPr>
          <w:sz w:val="28"/>
          <w:szCs w:val="28"/>
        </w:rPr>
        <w:t xml:space="preserve"> ,</w:t>
      </w:r>
      <w:proofErr w:type="gramEnd"/>
      <w:r w:rsidRPr="00D35E2D">
        <w:rPr>
          <w:sz w:val="28"/>
          <w:szCs w:val="28"/>
        </w:rPr>
        <w:t xml:space="preserve"> так и на Всероссийском уровне.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D35E2D">
        <w:rPr>
          <w:b/>
          <w:bCs/>
          <w:sz w:val="28"/>
          <w:szCs w:val="28"/>
        </w:rPr>
        <w:t>Уровень достижения учащихся на олимпиадах</w:t>
      </w:r>
      <w:r>
        <w:rPr>
          <w:b/>
          <w:bCs/>
          <w:sz w:val="28"/>
          <w:szCs w:val="28"/>
        </w:rPr>
        <w:t xml:space="preserve"> 2014-2015</w:t>
      </w:r>
      <w:r w:rsidRPr="00D35E2D">
        <w:rPr>
          <w:b/>
          <w:bCs/>
          <w:sz w:val="28"/>
          <w:szCs w:val="28"/>
        </w:rPr>
        <w:t>учебный год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35E2D">
        <w:rPr>
          <w:sz w:val="28"/>
          <w:szCs w:val="28"/>
        </w:rPr>
        <w:t>муниципальный</w:t>
      </w:r>
      <w:proofErr w:type="gramEnd"/>
      <w:r w:rsidRPr="00D35E2D">
        <w:rPr>
          <w:sz w:val="28"/>
          <w:szCs w:val="28"/>
        </w:rPr>
        <w:t xml:space="preserve"> 1 место--7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35E2D">
        <w:rPr>
          <w:sz w:val="28"/>
          <w:szCs w:val="28"/>
        </w:rPr>
        <w:t>муниципальный</w:t>
      </w:r>
      <w:proofErr w:type="gramEnd"/>
      <w:r w:rsidRPr="00D35E2D">
        <w:rPr>
          <w:sz w:val="28"/>
          <w:szCs w:val="28"/>
        </w:rPr>
        <w:t xml:space="preserve"> 2 место – 8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E2D">
        <w:rPr>
          <w:sz w:val="28"/>
          <w:szCs w:val="28"/>
        </w:rPr>
        <w:t>муниципальный 3место – 6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35E2D">
        <w:rPr>
          <w:b/>
          <w:sz w:val="28"/>
          <w:szCs w:val="28"/>
        </w:rPr>
        <w:t>Уровень достижений учащихся на научно</w:t>
      </w:r>
      <w:r>
        <w:rPr>
          <w:b/>
          <w:sz w:val="28"/>
          <w:szCs w:val="28"/>
        </w:rPr>
        <w:t>- практических конференциях 2014-2015</w:t>
      </w:r>
      <w:r w:rsidRPr="00D35E2D">
        <w:rPr>
          <w:b/>
          <w:sz w:val="28"/>
          <w:szCs w:val="28"/>
        </w:rPr>
        <w:t xml:space="preserve"> учебного года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35E2D">
        <w:rPr>
          <w:sz w:val="28"/>
          <w:szCs w:val="28"/>
        </w:rPr>
        <w:t>Республиканский</w:t>
      </w:r>
      <w:proofErr w:type="gramEnd"/>
      <w:r w:rsidRPr="00D35E2D">
        <w:rPr>
          <w:sz w:val="28"/>
          <w:szCs w:val="28"/>
        </w:rPr>
        <w:t>- 12 выходов и побед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E2D">
        <w:rPr>
          <w:sz w:val="28"/>
          <w:szCs w:val="28"/>
        </w:rPr>
        <w:t>Региональный-5 выходов и побед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35E2D">
        <w:rPr>
          <w:sz w:val="28"/>
          <w:szCs w:val="28"/>
        </w:rPr>
        <w:t>Всероссийский</w:t>
      </w:r>
      <w:proofErr w:type="gramEnd"/>
      <w:r w:rsidRPr="00D35E2D">
        <w:rPr>
          <w:sz w:val="28"/>
          <w:szCs w:val="28"/>
        </w:rPr>
        <w:t>- 2 выхода и победы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Международный- 1</w:t>
      </w:r>
      <w:r w:rsidRPr="00D35E2D">
        <w:rPr>
          <w:sz w:val="28"/>
          <w:szCs w:val="28"/>
        </w:rPr>
        <w:t xml:space="preserve"> выход и побед</w:t>
      </w:r>
      <w:r>
        <w:rPr>
          <w:sz w:val="28"/>
          <w:szCs w:val="28"/>
        </w:rPr>
        <w:t>а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E2D">
        <w:rPr>
          <w:sz w:val="28"/>
          <w:szCs w:val="28"/>
        </w:rPr>
        <w:t>Отмечена положительная динамика участия школ</w:t>
      </w:r>
      <w:r>
        <w:rPr>
          <w:sz w:val="28"/>
          <w:szCs w:val="28"/>
        </w:rPr>
        <w:t>ьников в олимпиадах и исследова</w:t>
      </w:r>
      <w:r w:rsidRPr="00D35E2D">
        <w:rPr>
          <w:sz w:val="28"/>
          <w:szCs w:val="28"/>
        </w:rPr>
        <w:t>тельских конкурсах различного уровня.</w:t>
      </w: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D35E2D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5E2D">
        <w:rPr>
          <w:b/>
          <w:bCs/>
          <w:sz w:val="28"/>
          <w:szCs w:val="28"/>
        </w:rPr>
        <w:t xml:space="preserve">Выводы: </w:t>
      </w:r>
      <w:r w:rsidRPr="00D35E2D">
        <w:rPr>
          <w:sz w:val="28"/>
          <w:szCs w:val="28"/>
        </w:rPr>
        <w:t>Учащиеся принимают а</w:t>
      </w:r>
      <w:r>
        <w:rPr>
          <w:sz w:val="28"/>
          <w:szCs w:val="28"/>
        </w:rPr>
        <w:t>ктивное участие в  респ</w:t>
      </w:r>
      <w:r w:rsidRPr="00D35E2D">
        <w:rPr>
          <w:sz w:val="28"/>
          <w:szCs w:val="28"/>
        </w:rPr>
        <w:t>убликанских, региональных, всероссийских, международных  научно – практических конференциях и предметных олимпиадах, демонстрируя достаточные и высокие результаты и уровень представления работ.</w:t>
      </w:r>
    </w:p>
    <w:p w:rsidR="00A13064" w:rsidRPr="00D35E2D" w:rsidRDefault="00A13064" w:rsidP="00A13064">
      <w:pPr>
        <w:jc w:val="both"/>
        <w:rPr>
          <w:i/>
          <w:sz w:val="28"/>
          <w:szCs w:val="28"/>
        </w:rPr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 xml:space="preserve">7. Кадровое обеспечение. </w:t>
      </w:r>
    </w:p>
    <w:p w:rsidR="00A13064" w:rsidRDefault="00A13064" w:rsidP="00A13064">
      <w:pPr>
        <w:jc w:val="both"/>
        <w:rPr>
          <w:sz w:val="28"/>
          <w:szCs w:val="28"/>
        </w:rPr>
      </w:pPr>
    </w:p>
    <w:p w:rsidR="00A13064" w:rsidRPr="007D108D" w:rsidRDefault="00A13064" w:rsidP="00A13064">
      <w:pPr>
        <w:ind w:firstLine="708"/>
        <w:jc w:val="both"/>
        <w:rPr>
          <w:sz w:val="28"/>
          <w:szCs w:val="28"/>
        </w:rPr>
      </w:pPr>
      <w:r w:rsidRPr="007D108D">
        <w:rPr>
          <w:sz w:val="28"/>
          <w:szCs w:val="28"/>
        </w:rPr>
        <w:t>В учреждении работают 17 педагогов, 1 руководитель и 2 заместителя руководителя. Доля преподавателей, работающих на штатной основе, составляет 100%. Общая укомплектованность штата составляет 100%. Ведомственные награды имеют- 6 человек (35%), нагрудный знак « Почетный работник общего образования РФ-1 человек (6 %), Почетная грамота Министерства образовании и науки РФ-3 человека</w:t>
      </w:r>
      <w:proofErr w:type="gramStart"/>
      <w:r w:rsidRPr="007D108D">
        <w:rPr>
          <w:sz w:val="28"/>
          <w:szCs w:val="28"/>
        </w:rPr>
        <w:t xml:space="preserve">( </w:t>
      </w:r>
      <w:proofErr w:type="gramEnd"/>
      <w:r w:rsidRPr="007D108D">
        <w:rPr>
          <w:sz w:val="28"/>
          <w:szCs w:val="28"/>
        </w:rPr>
        <w:t xml:space="preserve">17 %), Почетная грамота Министерства образования и науки РТ-3 человека(17%), Почетные грамоты Отдела образования  Исполнительного комитета </w:t>
      </w:r>
      <w:proofErr w:type="spellStart"/>
      <w:r w:rsidRPr="007D108D">
        <w:rPr>
          <w:sz w:val="28"/>
          <w:szCs w:val="28"/>
        </w:rPr>
        <w:t>Верхнеуслонского</w:t>
      </w:r>
      <w:proofErr w:type="spellEnd"/>
      <w:r w:rsidRPr="007D108D">
        <w:rPr>
          <w:sz w:val="28"/>
          <w:szCs w:val="28"/>
        </w:rPr>
        <w:t xml:space="preserve">  муниципального района- 5 человек (30%). 2 педагога стали победителями приоритетного национального  конкурса лучших учителей РФ </w:t>
      </w:r>
    </w:p>
    <w:p w:rsidR="00A13064" w:rsidRPr="007D108D" w:rsidRDefault="00A13064" w:rsidP="00A13064">
      <w:pPr>
        <w:jc w:val="both"/>
        <w:rPr>
          <w:sz w:val="28"/>
          <w:szCs w:val="28"/>
        </w:rPr>
      </w:pPr>
      <w:proofErr w:type="gramStart"/>
      <w:r w:rsidRPr="007D108D">
        <w:rPr>
          <w:sz w:val="28"/>
          <w:szCs w:val="28"/>
        </w:rPr>
        <w:t>( ПНПО.</w:t>
      </w:r>
      <w:proofErr w:type="gramEnd"/>
    </w:p>
    <w:p w:rsidR="00A13064" w:rsidRPr="007D108D" w:rsidRDefault="00A13064" w:rsidP="00A13064">
      <w:pPr>
        <w:jc w:val="both"/>
        <w:rPr>
          <w:sz w:val="28"/>
          <w:szCs w:val="28"/>
        </w:rPr>
      </w:pPr>
      <w:r w:rsidRPr="007D108D">
        <w:rPr>
          <w:sz w:val="28"/>
          <w:szCs w:val="28"/>
        </w:rPr>
        <w:tab/>
        <w:t>Руководство школой осуществляется администрацией в составе: директор школы – Бочков С.М, заместитель директора по учебно-воспитательной работ</w:t>
      </w:r>
      <w:proofErr w:type="gramStart"/>
      <w:r w:rsidRPr="007D108D">
        <w:rPr>
          <w:sz w:val="28"/>
          <w:szCs w:val="28"/>
        </w:rPr>
        <w:t>е-</w:t>
      </w:r>
      <w:proofErr w:type="gramEnd"/>
      <w:r w:rsidRPr="007D108D">
        <w:rPr>
          <w:sz w:val="28"/>
          <w:szCs w:val="28"/>
        </w:rPr>
        <w:t xml:space="preserve"> </w:t>
      </w:r>
      <w:r w:rsidRPr="007D108D">
        <w:rPr>
          <w:sz w:val="28"/>
          <w:szCs w:val="28"/>
        </w:rPr>
        <w:lastRenderedPageBreak/>
        <w:t xml:space="preserve">Бочкова М.Н., заместитель  директора по воспитательной </w:t>
      </w:r>
      <w:proofErr w:type="spellStart"/>
      <w:r w:rsidRPr="007D108D">
        <w:rPr>
          <w:sz w:val="28"/>
          <w:szCs w:val="28"/>
        </w:rPr>
        <w:t>работе-</w:t>
      </w:r>
      <w:r>
        <w:rPr>
          <w:sz w:val="28"/>
          <w:szCs w:val="28"/>
        </w:rPr>
        <w:t>Бурукина</w:t>
      </w:r>
      <w:proofErr w:type="spellEnd"/>
      <w:r>
        <w:rPr>
          <w:sz w:val="28"/>
          <w:szCs w:val="28"/>
        </w:rPr>
        <w:t xml:space="preserve"> Е.В.</w:t>
      </w:r>
      <w:r w:rsidRPr="007D108D">
        <w:rPr>
          <w:sz w:val="28"/>
          <w:szCs w:val="28"/>
        </w:rPr>
        <w:t>, заведующий хозяйственной частью школы- Винокуров В.С.</w:t>
      </w:r>
    </w:p>
    <w:p w:rsidR="00A13064" w:rsidRPr="007D108D" w:rsidRDefault="00A13064" w:rsidP="00A13064">
      <w:pPr>
        <w:jc w:val="both"/>
        <w:rPr>
          <w:sz w:val="28"/>
          <w:szCs w:val="28"/>
        </w:rPr>
      </w:pPr>
      <w:r w:rsidRPr="007D108D">
        <w:rPr>
          <w:sz w:val="28"/>
          <w:szCs w:val="28"/>
        </w:rPr>
        <w:t>За последние 5 лет уволены 4 педагога по собственному желанию в связи с переездом  на постоянное место жительства, приняты на работу-7 педагогов.</w:t>
      </w:r>
    </w:p>
    <w:p w:rsidR="00A13064" w:rsidRPr="007D108D" w:rsidRDefault="00A13064" w:rsidP="00A13064">
      <w:pPr>
        <w:jc w:val="both"/>
        <w:rPr>
          <w:sz w:val="28"/>
          <w:szCs w:val="28"/>
        </w:rPr>
      </w:pPr>
      <w:r w:rsidRPr="007D108D">
        <w:rPr>
          <w:sz w:val="28"/>
          <w:szCs w:val="28"/>
        </w:rPr>
        <w:t>Вакантных должностей нет. В целом педагогический состав стабилен в течени</w:t>
      </w:r>
      <w:proofErr w:type="gramStart"/>
      <w:r w:rsidRPr="007D108D">
        <w:rPr>
          <w:sz w:val="28"/>
          <w:szCs w:val="28"/>
        </w:rPr>
        <w:t>и</w:t>
      </w:r>
      <w:proofErr w:type="gramEnd"/>
      <w:r w:rsidRPr="007D108D">
        <w:rPr>
          <w:sz w:val="28"/>
          <w:szCs w:val="28"/>
        </w:rPr>
        <w:t xml:space="preserve"> 3-х лет. На сегодняшний день  5 преподавателей повышают образование в высших учебных заведениях заочно. Творческий потенциал высок. Наблюдается тенденция повышения квалификац</w:t>
      </w:r>
      <w:r>
        <w:rPr>
          <w:sz w:val="28"/>
          <w:szCs w:val="28"/>
        </w:rPr>
        <w:t>ионной категории: 2</w:t>
      </w:r>
      <w:r w:rsidRPr="007D108D">
        <w:rPr>
          <w:sz w:val="28"/>
          <w:szCs w:val="28"/>
        </w:rPr>
        <w:t xml:space="preserve"> человека </w:t>
      </w:r>
      <w:proofErr w:type="gramStart"/>
      <w:r w:rsidRPr="007D108D">
        <w:rPr>
          <w:sz w:val="28"/>
          <w:szCs w:val="28"/>
        </w:rPr>
        <w:t xml:space="preserve">( </w:t>
      </w:r>
      <w:proofErr w:type="gramEnd"/>
      <w:r w:rsidRPr="007D108D">
        <w:rPr>
          <w:sz w:val="28"/>
          <w:szCs w:val="28"/>
        </w:rPr>
        <w:t>26%) имеют высшу</w:t>
      </w:r>
      <w:r>
        <w:rPr>
          <w:sz w:val="28"/>
          <w:szCs w:val="28"/>
        </w:rPr>
        <w:t>ю  квалификационную категорию, 6</w:t>
      </w:r>
      <w:r w:rsidRPr="007D108D">
        <w:rPr>
          <w:sz w:val="28"/>
          <w:szCs w:val="28"/>
        </w:rPr>
        <w:t xml:space="preserve"> человека ( </w:t>
      </w:r>
      <w:r>
        <w:rPr>
          <w:sz w:val="28"/>
          <w:szCs w:val="28"/>
        </w:rPr>
        <w:t>34</w:t>
      </w:r>
      <w:r w:rsidRPr="007D108D">
        <w:rPr>
          <w:sz w:val="28"/>
          <w:szCs w:val="28"/>
        </w:rPr>
        <w:t>%) перв</w:t>
      </w:r>
      <w:r>
        <w:rPr>
          <w:sz w:val="28"/>
          <w:szCs w:val="28"/>
        </w:rPr>
        <w:t>ую квалификационную категорию, 1 человек</w:t>
      </w:r>
      <w:r w:rsidRPr="007D108D">
        <w:rPr>
          <w:sz w:val="28"/>
          <w:szCs w:val="28"/>
        </w:rPr>
        <w:t xml:space="preserve"> (</w:t>
      </w:r>
      <w:r>
        <w:rPr>
          <w:sz w:val="28"/>
          <w:szCs w:val="28"/>
        </w:rPr>
        <w:t>6</w:t>
      </w:r>
      <w:r w:rsidRPr="007D108D">
        <w:rPr>
          <w:sz w:val="28"/>
          <w:szCs w:val="28"/>
        </w:rPr>
        <w:t xml:space="preserve">%) втору квалификационную категорию, 3 педагога прошли аттестацию на соответствие занимаемой должности, 6 педагогов ( 35 %) не имеют квалификационной категории. В школе работают: 9 (53%) педагогов с высшим образованием, 3 педагога (23 %) со средним специальным образованием, 1 педагог </w:t>
      </w:r>
      <w:proofErr w:type="gramStart"/>
      <w:r w:rsidRPr="007D108D">
        <w:rPr>
          <w:sz w:val="28"/>
          <w:szCs w:val="28"/>
        </w:rPr>
        <w:t xml:space="preserve">( </w:t>
      </w:r>
      <w:proofErr w:type="gramEnd"/>
      <w:r w:rsidRPr="007D108D">
        <w:rPr>
          <w:sz w:val="28"/>
          <w:szCs w:val="28"/>
        </w:rPr>
        <w:t xml:space="preserve">9 %)  со средним профессиональным  непедагогическим  образованием. </w:t>
      </w:r>
    </w:p>
    <w:tbl>
      <w:tblPr>
        <w:tblW w:w="3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7"/>
        <w:gridCol w:w="3246"/>
      </w:tblGrid>
      <w:tr w:rsidR="00A13064" w:rsidRPr="007D108D" w:rsidTr="00587F73">
        <w:trPr>
          <w:trHeight w:val="348"/>
        </w:trPr>
        <w:tc>
          <w:tcPr>
            <w:tcW w:w="5000" w:type="pct"/>
            <w:gridSpan w:val="2"/>
          </w:tcPr>
          <w:p w:rsidR="00A13064" w:rsidRPr="007D108D" w:rsidRDefault="00A13064" w:rsidP="00587F73">
            <w:pPr>
              <w:jc w:val="both"/>
              <w:rPr>
                <w:b/>
                <w:sz w:val="28"/>
                <w:szCs w:val="28"/>
              </w:rPr>
            </w:pPr>
            <w:r w:rsidRPr="007D108D">
              <w:rPr>
                <w:b/>
                <w:sz w:val="28"/>
                <w:szCs w:val="28"/>
              </w:rPr>
              <w:t>Распределение кадров в зависимости от педагогического стажа:</w:t>
            </w:r>
          </w:p>
        </w:tc>
      </w:tr>
      <w:tr w:rsidR="00A13064" w:rsidRPr="007D108D" w:rsidTr="00587F73">
        <w:trPr>
          <w:trHeight w:val="348"/>
        </w:trPr>
        <w:tc>
          <w:tcPr>
            <w:tcW w:w="2504" w:type="pct"/>
          </w:tcPr>
          <w:p w:rsidR="00A13064" w:rsidRPr="007D108D" w:rsidRDefault="00A13064" w:rsidP="00587F7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7D108D">
              <w:rPr>
                <w:i/>
                <w:color w:val="000000"/>
                <w:sz w:val="28"/>
                <w:szCs w:val="28"/>
              </w:rPr>
              <w:t>менее 3 лет</w:t>
            </w:r>
          </w:p>
        </w:tc>
        <w:tc>
          <w:tcPr>
            <w:tcW w:w="2496" w:type="pct"/>
          </w:tcPr>
          <w:p w:rsidR="00A13064" w:rsidRPr="007D108D" w:rsidRDefault="00A13064" w:rsidP="00587F73">
            <w:pPr>
              <w:jc w:val="both"/>
              <w:rPr>
                <w:b/>
                <w:sz w:val="28"/>
                <w:szCs w:val="28"/>
              </w:rPr>
            </w:pPr>
            <w:r w:rsidRPr="007D108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(12%)</w:t>
            </w:r>
          </w:p>
        </w:tc>
      </w:tr>
      <w:tr w:rsidR="00A13064" w:rsidRPr="007D108D" w:rsidTr="00587F73">
        <w:trPr>
          <w:trHeight w:val="348"/>
        </w:trPr>
        <w:tc>
          <w:tcPr>
            <w:tcW w:w="2504" w:type="pct"/>
          </w:tcPr>
          <w:p w:rsidR="00A13064" w:rsidRPr="007D108D" w:rsidRDefault="00A13064" w:rsidP="00587F7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7D108D">
              <w:rPr>
                <w:i/>
                <w:color w:val="000000"/>
                <w:sz w:val="28"/>
                <w:szCs w:val="28"/>
              </w:rPr>
              <w:t>от 3 до 5 лет</w:t>
            </w:r>
          </w:p>
        </w:tc>
        <w:tc>
          <w:tcPr>
            <w:tcW w:w="2496" w:type="pct"/>
          </w:tcPr>
          <w:p w:rsidR="00A13064" w:rsidRPr="007D108D" w:rsidRDefault="00A13064" w:rsidP="00587F73">
            <w:pPr>
              <w:jc w:val="both"/>
              <w:rPr>
                <w:b/>
                <w:sz w:val="28"/>
                <w:szCs w:val="28"/>
              </w:rPr>
            </w:pPr>
            <w:r w:rsidRPr="007D108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(12%)</w:t>
            </w:r>
          </w:p>
        </w:tc>
      </w:tr>
      <w:tr w:rsidR="00A13064" w:rsidRPr="007D108D" w:rsidTr="00587F73">
        <w:trPr>
          <w:trHeight w:val="348"/>
        </w:trPr>
        <w:tc>
          <w:tcPr>
            <w:tcW w:w="2504" w:type="pct"/>
          </w:tcPr>
          <w:p w:rsidR="00A13064" w:rsidRPr="007D108D" w:rsidRDefault="00A13064" w:rsidP="00587F7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7D108D">
              <w:rPr>
                <w:i/>
                <w:color w:val="000000"/>
                <w:sz w:val="28"/>
                <w:szCs w:val="28"/>
              </w:rPr>
              <w:t>от 5 до 10 лет</w:t>
            </w:r>
          </w:p>
        </w:tc>
        <w:tc>
          <w:tcPr>
            <w:tcW w:w="2496" w:type="pct"/>
          </w:tcPr>
          <w:p w:rsidR="00A13064" w:rsidRPr="007D108D" w:rsidRDefault="00A13064" w:rsidP="00587F73">
            <w:pPr>
              <w:jc w:val="both"/>
              <w:rPr>
                <w:b/>
                <w:sz w:val="28"/>
                <w:szCs w:val="28"/>
              </w:rPr>
            </w:pPr>
            <w:r w:rsidRPr="007D108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(12%)</w:t>
            </w:r>
          </w:p>
        </w:tc>
      </w:tr>
      <w:tr w:rsidR="00A13064" w:rsidRPr="007D108D" w:rsidTr="00587F73">
        <w:trPr>
          <w:trHeight w:val="348"/>
        </w:trPr>
        <w:tc>
          <w:tcPr>
            <w:tcW w:w="2504" w:type="pct"/>
          </w:tcPr>
          <w:p w:rsidR="00A13064" w:rsidRPr="007D108D" w:rsidRDefault="00A13064" w:rsidP="00587F73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7D108D">
              <w:rPr>
                <w:i/>
                <w:color w:val="000000"/>
                <w:sz w:val="28"/>
                <w:szCs w:val="28"/>
              </w:rPr>
              <w:t>от 10 до 20 лет</w:t>
            </w:r>
          </w:p>
        </w:tc>
        <w:tc>
          <w:tcPr>
            <w:tcW w:w="2496" w:type="pct"/>
          </w:tcPr>
          <w:p w:rsidR="00A13064" w:rsidRPr="007D108D" w:rsidRDefault="00A13064" w:rsidP="00587F73">
            <w:pPr>
              <w:jc w:val="both"/>
              <w:rPr>
                <w:b/>
                <w:sz w:val="28"/>
                <w:szCs w:val="28"/>
              </w:rPr>
            </w:pPr>
            <w:r w:rsidRPr="007D108D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(30%)</w:t>
            </w:r>
          </w:p>
        </w:tc>
      </w:tr>
      <w:tr w:rsidR="00A13064" w:rsidRPr="007D108D" w:rsidTr="00587F73">
        <w:trPr>
          <w:trHeight w:val="348"/>
        </w:trPr>
        <w:tc>
          <w:tcPr>
            <w:tcW w:w="2504" w:type="pct"/>
          </w:tcPr>
          <w:p w:rsidR="00A13064" w:rsidRPr="007D108D" w:rsidRDefault="00A13064" w:rsidP="00587F73">
            <w:pPr>
              <w:jc w:val="both"/>
              <w:rPr>
                <w:sz w:val="28"/>
                <w:szCs w:val="28"/>
              </w:rPr>
            </w:pPr>
            <w:r w:rsidRPr="007D108D">
              <w:rPr>
                <w:i/>
                <w:color w:val="000000"/>
                <w:sz w:val="28"/>
                <w:szCs w:val="28"/>
              </w:rPr>
              <w:t>более 20 лет</w:t>
            </w:r>
          </w:p>
        </w:tc>
        <w:tc>
          <w:tcPr>
            <w:tcW w:w="2496" w:type="pct"/>
          </w:tcPr>
          <w:p w:rsidR="00A13064" w:rsidRPr="007D108D" w:rsidRDefault="00A13064" w:rsidP="00587F73">
            <w:pPr>
              <w:jc w:val="both"/>
              <w:rPr>
                <w:b/>
                <w:sz w:val="28"/>
                <w:szCs w:val="28"/>
              </w:rPr>
            </w:pPr>
            <w:r w:rsidRPr="007D108D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(30%)</w:t>
            </w:r>
          </w:p>
        </w:tc>
      </w:tr>
    </w:tbl>
    <w:p w:rsidR="00A13064" w:rsidRPr="007D108D" w:rsidRDefault="00A13064" w:rsidP="00A13064">
      <w:pPr>
        <w:jc w:val="both"/>
        <w:rPr>
          <w:b/>
          <w:sz w:val="28"/>
          <w:szCs w:val="28"/>
        </w:rPr>
      </w:pPr>
    </w:p>
    <w:p w:rsidR="00A13064" w:rsidRPr="007D108D" w:rsidRDefault="00A13064" w:rsidP="00A13064">
      <w:pPr>
        <w:jc w:val="both"/>
        <w:rPr>
          <w:sz w:val="28"/>
          <w:szCs w:val="28"/>
        </w:rPr>
      </w:pPr>
      <w:r w:rsidRPr="007D108D">
        <w:rPr>
          <w:sz w:val="28"/>
          <w:szCs w:val="28"/>
        </w:rPr>
        <w:t xml:space="preserve"> Таким образом, уровень квалификации педагогов соответствует предъявляемым требованиям. В целом педагогический состав стабилен. Педагогический коллектив имеет достаточно квалифицированный профессиональный уровень подготовки, обладает необходимым потенциалом для осуществления образовательного процесса на всех ступенях обучения.</w:t>
      </w:r>
    </w:p>
    <w:p w:rsidR="00A13064" w:rsidRPr="007D108D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>В 2015-20156</w:t>
      </w:r>
      <w:r w:rsidRPr="007D108D">
        <w:rPr>
          <w:sz w:val="28"/>
          <w:szCs w:val="28"/>
        </w:rPr>
        <w:t>году успеш</w:t>
      </w:r>
      <w:r>
        <w:rPr>
          <w:sz w:val="28"/>
          <w:szCs w:val="28"/>
        </w:rPr>
        <w:t>но прошли аттестацию – 1</w:t>
      </w:r>
      <w:r w:rsidRPr="007D108D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 xml:space="preserve"> (6</w:t>
      </w:r>
      <w:r w:rsidRPr="007D108D">
        <w:rPr>
          <w:sz w:val="28"/>
          <w:szCs w:val="28"/>
        </w:rPr>
        <w:t>%) на высш</w:t>
      </w:r>
      <w:r>
        <w:rPr>
          <w:sz w:val="28"/>
          <w:szCs w:val="28"/>
        </w:rPr>
        <w:t>ую квалификационную категорию, 1 педагог</w:t>
      </w:r>
      <w:r w:rsidRPr="007D108D">
        <w:rPr>
          <w:sz w:val="28"/>
          <w:szCs w:val="28"/>
        </w:rPr>
        <w:t xml:space="preserve"> (</w:t>
      </w:r>
      <w:r>
        <w:rPr>
          <w:sz w:val="28"/>
          <w:szCs w:val="28"/>
        </w:rPr>
        <w:t>6</w:t>
      </w:r>
      <w:r w:rsidRPr="007D108D">
        <w:rPr>
          <w:sz w:val="28"/>
          <w:szCs w:val="28"/>
        </w:rPr>
        <w:t>%) на первую квалификационную категорию. Вместе с тем педагоги своевременно  выполняют рекомендации, данные в ходе аттестации. Педагоги ежегодно проходят курсовую подготовку плановых</w:t>
      </w:r>
      <w:proofErr w:type="gramStart"/>
      <w:r w:rsidRPr="007D108D">
        <w:rPr>
          <w:sz w:val="28"/>
          <w:szCs w:val="28"/>
        </w:rPr>
        <w:t xml:space="preserve">( </w:t>
      </w:r>
      <w:proofErr w:type="gramEnd"/>
      <w:r w:rsidRPr="007D108D">
        <w:rPr>
          <w:sz w:val="28"/>
          <w:szCs w:val="28"/>
        </w:rPr>
        <w:t>1 раз в 5 лет), проблемных и дистанционных курсов повышения квалификации, участвуют в семинарах, форумах, конференциях, связанных  с инновационным развитием системы образования своего района. Отмечена положительная динамика в применении в профессиональной деятельности педагогов знаний, полученных в ходе курсовой переподготовки.</w:t>
      </w:r>
    </w:p>
    <w:p w:rsidR="00A13064" w:rsidRPr="007D108D" w:rsidRDefault="00A13064" w:rsidP="00A13064">
      <w:pPr>
        <w:jc w:val="both"/>
        <w:rPr>
          <w:sz w:val="28"/>
          <w:szCs w:val="28"/>
        </w:rPr>
      </w:pPr>
      <w:r w:rsidRPr="007D108D">
        <w:rPr>
          <w:sz w:val="28"/>
          <w:szCs w:val="28"/>
        </w:rPr>
        <w:t>Вывод: уровень образования и уровень квалификации педагогов обеспечивает условия для реализации федерального компонента образовательного стандарта основного общего, среднего (полного) общего образования. Уровень, качество подготовки педагогических кадров соответствует лицензионным требованиям.</w:t>
      </w:r>
    </w:p>
    <w:p w:rsidR="00A13064" w:rsidRPr="00B21A7D" w:rsidRDefault="00A13064" w:rsidP="00A13064">
      <w:pPr>
        <w:jc w:val="both"/>
        <w:rPr>
          <w:sz w:val="28"/>
          <w:szCs w:val="28"/>
        </w:rPr>
      </w:pPr>
    </w:p>
    <w:p w:rsidR="00A13064" w:rsidRPr="007F2351" w:rsidRDefault="00A13064" w:rsidP="00A13064">
      <w:pPr>
        <w:jc w:val="both"/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>8. Методическая и научно-исследовательская деятельность.</w:t>
      </w:r>
    </w:p>
    <w:p w:rsidR="00A13064" w:rsidRPr="00C43359" w:rsidRDefault="00A13064" w:rsidP="00A13064">
      <w:pPr>
        <w:ind w:firstLine="708"/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Методическая сеть учреждения включает: педагогический совет,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lastRenderedPageBreak/>
        <w:t>школьные метод</w:t>
      </w:r>
      <w:r>
        <w:rPr>
          <w:sz w:val="28"/>
          <w:szCs w:val="28"/>
        </w:rPr>
        <w:t>ические объединения, школа моло</w:t>
      </w:r>
      <w:r w:rsidRPr="00C43359">
        <w:rPr>
          <w:sz w:val="28"/>
          <w:szCs w:val="28"/>
        </w:rPr>
        <w:t xml:space="preserve">дого учителя, творческие и проблемные группы. 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Основные направления деятельности методической сети: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1. Организационно-педагогическая деятельность: создание у</w:t>
      </w:r>
      <w:r>
        <w:rPr>
          <w:sz w:val="28"/>
          <w:szCs w:val="28"/>
        </w:rPr>
        <w:t xml:space="preserve">словий для работы МО,  и </w:t>
      </w:r>
      <w:proofErr w:type="gramStart"/>
      <w:r>
        <w:rPr>
          <w:sz w:val="28"/>
          <w:szCs w:val="28"/>
        </w:rPr>
        <w:t xml:space="preserve">контроль </w:t>
      </w:r>
      <w:r w:rsidRPr="00C43359">
        <w:rPr>
          <w:sz w:val="28"/>
          <w:szCs w:val="28"/>
        </w:rPr>
        <w:t>за</w:t>
      </w:r>
      <w:proofErr w:type="gramEnd"/>
      <w:r w:rsidRPr="00C43359">
        <w:rPr>
          <w:sz w:val="28"/>
          <w:szCs w:val="28"/>
        </w:rPr>
        <w:t xml:space="preserve"> его деятельностью; организация курсовой подго</w:t>
      </w:r>
      <w:r>
        <w:rPr>
          <w:sz w:val="28"/>
          <w:szCs w:val="28"/>
        </w:rPr>
        <w:t>товки учителей и участие в атте</w:t>
      </w:r>
      <w:r w:rsidRPr="00C43359">
        <w:rPr>
          <w:sz w:val="28"/>
          <w:szCs w:val="28"/>
        </w:rPr>
        <w:t xml:space="preserve">стации. </w:t>
      </w:r>
      <w:r w:rsidRPr="00C43359">
        <w:rPr>
          <w:sz w:val="28"/>
          <w:szCs w:val="28"/>
        </w:rPr>
        <w:cr/>
        <w:t>2. Информационно-методическая работа: изучени</w:t>
      </w:r>
      <w:r>
        <w:rPr>
          <w:sz w:val="28"/>
          <w:szCs w:val="28"/>
        </w:rPr>
        <w:t>е информационной потребности пе</w:t>
      </w:r>
      <w:r w:rsidRPr="00C43359">
        <w:rPr>
          <w:sz w:val="28"/>
          <w:szCs w:val="28"/>
        </w:rPr>
        <w:t xml:space="preserve">дагогов; изучение нормативных документов и доведение </w:t>
      </w:r>
      <w:r>
        <w:rPr>
          <w:sz w:val="28"/>
          <w:szCs w:val="28"/>
        </w:rPr>
        <w:t>их до сведения коллектива; озна</w:t>
      </w:r>
      <w:r w:rsidRPr="00C43359">
        <w:rPr>
          <w:sz w:val="28"/>
          <w:szCs w:val="28"/>
        </w:rPr>
        <w:t xml:space="preserve">комление с новыми положениями педагогической науки и психологии через педагогические советы и методические объединения.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3. Формирование информационного банка по пер</w:t>
      </w:r>
      <w:r>
        <w:rPr>
          <w:sz w:val="28"/>
          <w:szCs w:val="28"/>
        </w:rPr>
        <w:t>едовым педагогическим технологи</w:t>
      </w:r>
      <w:r w:rsidRPr="00C43359">
        <w:rPr>
          <w:sz w:val="28"/>
          <w:szCs w:val="28"/>
        </w:rPr>
        <w:t xml:space="preserve">ям.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4. Формирование, изучение, обобщение передовог</w:t>
      </w:r>
      <w:r>
        <w:rPr>
          <w:sz w:val="28"/>
          <w:szCs w:val="28"/>
        </w:rPr>
        <w:t>о педагогического опыта, иннова</w:t>
      </w:r>
      <w:r w:rsidRPr="00C43359">
        <w:rPr>
          <w:sz w:val="28"/>
          <w:szCs w:val="28"/>
        </w:rPr>
        <w:t xml:space="preserve">ционная работа.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5. Помощь учителям в организа</w:t>
      </w:r>
      <w:r>
        <w:rPr>
          <w:sz w:val="28"/>
          <w:szCs w:val="28"/>
        </w:rPr>
        <w:t>ции самообразовательной работы.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Основные задачи функционирования структур методической сети: 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Педагогического совета: повышение уровня учебн</w:t>
      </w:r>
      <w:r>
        <w:rPr>
          <w:sz w:val="28"/>
          <w:szCs w:val="28"/>
        </w:rPr>
        <w:t>о-воспитательной работы; внедре</w:t>
      </w:r>
      <w:r w:rsidRPr="00C43359">
        <w:rPr>
          <w:sz w:val="28"/>
          <w:szCs w:val="28"/>
        </w:rPr>
        <w:t>ние в практику достижений педагогической науки; включ</w:t>
      </w:r>
      <w:r>
        <w:rPr>
          <w:sz w:val="28"/>
          <w:szCs w:val="28"/>
        </w:rPr>
        <w:t>ение учителя в творческую иссле</w:t>
      </w:r>
      <w:r w:rsidRPr="00C43359">
        <w:rPr>
          <w:sz w:val="28"/>
          <w:szCs w:val="28"/>
        </w:rPr>
        <w:t>довательскую  деятельность  по  теории  и практике  препода</w:t>
      </w:r>
      <w:r>
        <w:rPr>
          <w:sz w:val="28"/>
          <w:szCs w:val="28"/>
        </w:rPr>
        <w:t>вания предмета.</w:t>
      </w:r>
    </w:p>
    <w:p w:rsidR="00A13064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Школьных методических объединений: повышение качества знаний учащихся через совершенствование  методического  мастерства  педагога;  организация  самообразовательной деятельности  педагога;  курсовая  подготовка педагога;  изучение  нормативных  документов; изучение состояния преподавания.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Научное Общество Учащихся (далее - НОУ) - добровольное творческое объединение учащихся, стремящихся совершенствовать свои знания в</w:t>
      </w:r>
      <w:r>
        <w:rPr>
          <w:sz w:val="28"/>
          <w:szCs w:val="28"/>
        </w:rPr>
        <w:t xml:space="preserve"> определенной области науки, ис</w:t>
      </w:r>
      <w:r w:rsidRPr="00C43359">
        <w:rPr>
          <w:sz w:val="28"/>
          <w:szCs w:val="28"/>
        </w:rPr>
        <w:t xml:space="preserve">кусства,  техники,  развивать  свой  интеллект,  творческий  потенциал,  приобретать  умения  и навыки  научно-исследовательской,  экспериментальной  и  опытнической  деятельности  </w:t>
      </w:r>
      <w:proofErr w:type="gramStart"/>
      <w:r w:rsidRPr="00C43359">
        <w:rPr>
          <w:sz w:val="28"/>
          <w:szCs w:val="28"/>
        </w:rPr>
        <w:t>под</w:t>
      </w:r>
      <w:proofErr w:type="gramEnd"/>
      <w:r w:rsidRPr="00C43359">
        <w:rPr>
          <w:sz w:val="28"/>
          <w:szCs w:val="28"/>
        </w:rPr>
        <w:t xml:space="preserve">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руководством педагогических работников и других специалистов.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Задачи общества: формирование единого школьного научного сообщества; создание условий для удовлетворения интересов обучающихся к научно-исследовательской деятельности; обучение членов общества навыкам самостоятельн</w:t>
      </w:r>
      <w:r>
        <w:rPr>
          <w:sz w:val="28"/>
          <w:szCs w:val="28"/>
        </w:rPr>
        <w:t>ой деятельности при поиске реше</w:t>
      </w:r>
      <w:r w:rsidRPr="00C43359">
        <w:rPr>
          <w:sz w:val="28"/>
          <w:szCs w:val="28"/>
        </w:rPr>
        <w:t>ний научно-исследовательских проблем; создание услови</w:t>
      </w:r>
      <w:r>
        <w:rPr>
          <w:sz w:val="28"/>
          <w:szCs w:val="28"/>
        </w:rPr>
        <w:t>й для совместной творческой дея</w:t>
      </w:r>
      <w:r w:rsidRPr="00C43359">
        <w:rPr>
          <w:sz w:val="28"/>
          <w:szCs w:val="28"/>
        </w:rPr>
        <w:t xml:space="preserve">тельности педагогов и учащихся; популяризация современных достижений науки, техники и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искусства.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proofErr w:type="gramStart"/>
      <w:r w:rsidRPr="00C43359">
        <w:rPr>
          <w:sz w:val="28"/>
          <w:szCs w:val="28"/>
        </w:rPr>
        <w:t xml:space="preserve">Содержание работы: изучение интереса  учащихся </w:t>
      </w:r>
      <w:r>
        <w:rPr>
          <w:sz w:val="28"/>
          <w:szCs w:val="28"/>
        </w:rPr>
        <w:t>к творческой деятельности в раз</w:t>
      </w:r>
      <w:r w:rsidRPr="00C43359">
        <w:rPr>
          <w:sz w:val="28"/>
          <w:szCs w:val="28"/>
        </w:rPr>
        <w:t>личных областях науки, техники и искусства; организаци</w:t>
      </w:r>
      <w:r>
        <w:rPr>
          <w:sz w:val="28"/>
          <w:szCs w:val="28"/>
        </w:rPr>
        <w:t>я разработки проектов исследова</w:t>
      </w:r>
      <w:r w:rsidRPr="00C43359">
        <w:rPr>
          <w:sz w:val="28"/>
          <w:szCs w:val="28"/>
        </w:rPr>
        <w:t>ний; организация и проведение семинаров по темам проек</w:t>
      </w:r>
      <w:r>
        <w:rPr>
          <w:sz w:val="28"/>
          <w:szCs w:val="28"/>
        </w:rPr>
        <w:t>тов, по вопросам организации на</w:t>
      </w:r>
      <w:r w:rsidRPr="00C43359">
        <w:rPr>
          <w:sz w:val="28"/>
          <w:szCs w:val="28"/>
        </w:rPr>
        <w:t>учно-исследовательской деятельности; организация и уч</w:t>
      </w:r>
      <w:r>
        <w:rPr>
          <w:sz w:val="28"/>
          <w:szCs w:val="28"/>
        </w:rPr>
        <w:t>астие в конференциях НОУ различ</w:t>
      </w:r>
      <w:r w:rsidRPr="00C43359">
        <w:rPr>
          <w:sz w:val="28"/>
          <w:szCs w:val="28"/>
        </w:rPr>
        <w:t>ного уровня: школьных,</w:t>
      </w:r>
      <w:r>
        <w:rPr>
          <w:sz w:val="28"/>
          <w:szCs w:val="28"/>
        </w:rPr>
        <w:t xml:space="preserve"> районных,</w:t>
      </w:r>
      <w:r w:rsidRPr="00C43359">
        <w:rPr>
          <w:sz w:val="28"/>
          <w:szCs w:val="28"/>
        </w:rPr>
        <w:t xml:space="preserve"> городских,</w:t>
      </w:r>
      <w:r>
        <w:rPr>
          <w:sz w:val="28"/>
          <w:szCs w:val="28"/>
        </w:rPr>
        <w:t xml:space="preserve"> республиканских, всероссийских,</w:t>
      </w:r>
      <w:r w:rsidRPr="00C43359">
        <w:rPr>
          <w:sz w:val="28"/>
          <w:szCs w:val="28"/>
        </w:rPr>
        <w:t xml:space="preserve"> конфере</w:t>
      </w:r>
      <w:r>
        <w:rPr>
          <w:sz w:val="28"/>
          <w:szCs w:val="28"/>
        </w:rPr>
        <w:t>нциях НОУ; мониторинг исследова</w:t>
      </w:r>
      <w:r w:rsidRPr="00C43359">
        <w:rPr>
          <w:sz w:val="28"/>
          <w:szCs w:val="28"/>
        </w:rPr>
        <w:t xml:space="preserve">тельских работ учащихся лицея.  </w:t>
      </w:r>
      <w:proofErr w:type="gramEnd"/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lastRenderedPageBreak/>
        <w:t>Формы и методы работы: индивидуальная и самосто</w:t>
      </w:r>
      <w:r>
        <w:rPr>
          <w:sz w:val="28"/>
          <w:szCs w:val="28"/>
        </w:rPr>
        <w:t>ятельная; анкетирование; диагно</w:t>
      </w:r>
      <w:r w:rsidRPr="00C43359">
        <w:rPr>
          <w:sz w:val="28"/>
          <w:szCs w:val="28"/>
        </w:rPr>
        <w:t xml:space="preserve">стика; экспериментальные опыты; консультации; анализ статистических данных.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В школе создано и действует научное общество учащихся, разработано Положение о НОУ. Исследовательская работа учащихся является приор</w:t>
      </w:r>
      <w:r>
        <w:rPr>
          <w:sz w:val="28"/>
          <w:szCs w:val="28"/>
        </w:rPr>
        <w:t>итетной и поддерживается как од</w:t>
      </w:r>
      <w:r w:rsidRPr="00C43359">
        <w:rPr>
          <w:sz w:val="28"/>
          <w:szCs w:val="28"/>
        </w:rPr>
        <w:t>но из направлений модернизации современного образова</w:t>
      </w:r>
      <w:r>
        <w:rPr>
          <w:sz w:val="28"/>
          <w:szCs w:val="28"/>
        </w:rPr>
        <w:t>ния, развития концепции подрост</w:t>
      </w:r>
      <w:r w:rsidRPr="00C43359">
        <w:rPr>
          <w:sz w:val="28"/>
          <w:szCs w:val="28"/>
        </w:rPr>
        <w:t xml:space="preserve">ковой школы и как неотъемлемая часть образовательного </w:t>
      </w:r>
      <w:r>
        <w:rPr>
          <w:sz w:val="28"/>
          <w:szCs w:val="28"/>
        </w:rPr>
        <w:t>процесса школы. Ежегодно состав</w:t>
      </w:r>
      <w:r w:rsidRPr="00C43359">
        <w:rPr>
          <w:sz w:val="28"/>
          <w:szCs w:val="28"/>
        </w:rPr>
        <w:t xml:space="preserve">ляется план на учебный год, отслеживается выполнение заданного плана путем проблемного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анализа работы НОУ, мониторинга исследовательских работ учащихся школы.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Выполнение поставленных задач осуществляется через систематически проводимые заседания всех структур методической сети, на которых выступают педагоги и специалисты школы.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Функционирование  методической  сети  основано  н</w:t>
      </w:r>
      <w:r>
        <w:rPr>
          <w:sz w:val="28"/>
          <w:szCs w:val="28"/>
        </w:rPr>
        <w:t>а  нормативно-правовых  докумен</w:t>
      </w:r>
      <w:r w:rsidRPr="00C43359">
        <w:rPr>
          <w:sz w:val="28"/>
          <w:szCs w:val="28"/>
        </w:rPr>
        <w:t>тах, регламентирующих их работу: Положения: «О педагогиче</w:t>
      </w:r>
      <w:r>
        <w:rPr>
          <w:sz w:val="28"/>
          <w:szCs w:val="28"/>
        </w:rPr>
        <w:t>ском сове</w:t>
      </w:r>
      <w:r w:rsidRPr="00C43359">
        <w:rPr>
          <w:sz w:val="28"/>
          <w:szCs w:val="28"/>
        </w:rPr>
        <w:t xml:space="preserve">те»,  «О  школьном  методическом объединении», </w:t>
      </w:r>
      <w:r>
        <w:rPr>
          <w:sz w:val="28"/>
          <w:szCs w:val="28"/>
        </w:rPr>
        <w:t>ежегодно составля</w:t>
      </w:r>
      <w:r w:rsidRPr="00C43359">
        <w:rPr>
          <w:sz w:val="28"/>
          <w:szCs w:val="28"/>
        </w:rPr>
        <w:t xml:space="preserve">ются планы работ по каждому направлению, анализ выполнения годового </w:t>
      </w:r>
      <w:r>
        <w:rPr>
          <w:sz w:val="28"/>
          <w:szCs w:val="28"/>
        </w:rPr>
        <w:t>плана представля</w:t>
      </w:r>
      <w:r w:rsidRPr="00C43359">
        <w:rPr>
          <w:sz w:val="28"/>
          <w:szCs w:val="28"/>
        </w:rPr>
        <w:t>ется  в  ежегодном  публичном  докладе</w:t>
      </w:r>
      <w:r>
        <w:rPr>
          <w:sz w:val="28"/>
          <w:szCs w:val="28"/>
        </w:rPr>
        <w:t xml:space="preserve"> директора школы.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Общее руководство инновационной, методической </w:t>
      </w:r>
      <w:r>
        <w:rPr>
          <w:sz w:val="28"/>
          <w:szCs w:val="28"/>
        </w:rPr>
        <w:t>работой в школе осуществляет за</w:t>
      </w:r>
      <w:r w:rsidRPr="00C43359">
        <w:rPr>
          <w:sz w:val="28"/>
          <w:szCs w:val="28"/>
        </w:rPr>
        <w:t xml:space="preserve">меститель директора по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воспитательной</w:t>
      </w:r>
      <w:proofErr w:type="gramEnd"/>
      <w:r>
        <w:rPr>
          <w:sz w:val="28"/>
          <w:szCs w:val="28"/>
        </w:rPr>
        <w:t xml:space="preserve"> </w:t>
      </w:r>
      <w:r w:rsidRPr="00C43359">
        <w:rPr>
          <w:sz w:val="28"/>
          <w:szCs w:val="28"/>
        </w:rPr>
        <w:t xml:space="preserve">работе. 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Школа  работает  над  проблемой  «</w:t>
      </w:r>
      <w:r>
        <w:rPr>
          <w:sz w:val="28"/>
          <w:szCs w:val="28"/>
        </w:rPr>
        <w:t xml:space="preserve"> Практико-ориентированный подход в обучении и воспитании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C43359">
        <w:rPr>
          <w:sz w:val="28"/>
          <w:szCs w:val="28"/>
        </w:rPr>
        <w:t>». Эта задача придаёт еди</w:t>
      </w:r>
      <w:r>
        <w:rPr>
          <w:sz w:val="28"/>
          <w:szCs w:val="28"/>
        </w:rPr>
        <w:t>ное направление работе методиче</w:t>
      </w:r>
      <w:r w:rsidRPr="00C43359">
        <w:rPr>
          <w:sz w:val="28"/>
          <w:szCs w:val="28"/>
        </w:rPr>
        <w:t>ских объединений, отдельных учителей на основе реализа</w:t>
      </w:r>
      <w:r>
        <w:rPr>
          <w:sz w:val="28"/>
          <w:szCs w:val="28"/>
        </w:rPr>
        <w:t>ции творческого потенциала педа</w:t>
      </w:r>
      <w:r w:rsidRPr="00C43359">
        <w:rPr>
          <w:sz w:val="28"/>
          <w:szCs w:val="28"/>
        </w:rPr>
        <w:t xml:space="preserve">гогического коллектива. 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Главными звеньями в структуре методической службы школы являются методические объединения: учителей предметов гуманитарного цикла и естественно-ма</w:t>
      </w:r>
      <w:r>
        <w:rPr>
          <w:sz w:val="28"/>
          <w:szCs w:val="28"/>
        </w:rPr>
        <w:t>тематического цикла, учителей начальных классов.</w:t>
      </w:r>
      <w:r w:rsidRPr="00C43359">
        <w:rPr>
          <w:sz w:val="28"/>
          <w:szCs w:val="28"/>
        </w:rPr>
        <w:t xml:space="preserve">  Руководители  методических  объединений  постоянно  привлекаются  к  осуществлению </w:t>
      </w:r>
      <w:proofErr w:type="spellStart"/>
      <w:r w:rsidRPr="00C43359">
        <w:rPr>
          <w:sz w:val="28"/>
          <w:szCs w:val="28"/>
        </w:rPr>
        <w:t>внутришкольного</w:t>
      </w:r>
      <w:proofErr w:type="spellEnd"/>
      <w:r w:rsidRPr="00C43359">
        <w:rPr>
          <w:sz w:val="28"/>
          <w:szCs w:val="28"/>
        </w:rPr>
        <w:t xml:space="preserve">  контроля  (контроль,  анализ,  качество  знаний  по  определенным  темам предметов). Каждое школьное методическое объединений работает над своей методической темой, тесно связанной с Образовательной Программой школы и задачами на учебный год. В рамках методической работы осуществляется мониторинг качества преподавания и уровня усвоения </w:t>
      </w:r>
      <w:proofErr w:type="gramStart"/>
      <w:r w:rsidRPr="00C43359">
        <w:rPr>
          <w:sz w:val="28"/>
          <w:szCs w:val="28"/>
        </w:rPr>
        <w:t>обучающимися</w:t>
      </w:r>
      <w:proofErr w:type="gramEnd"/>
      <w:r w:rsidRPr="00C43359">
        <w:rPr>
          <w:sz w:val="28"/>
          <w:szCs w:val="28"/>
        </w:rPr>
        <w:t xml:space="preserve"> программного материала, повышения квалификации.  Особое внимание в работе МО администрации школы уделяется усилению практической направленности методической работы школы через открытые уроки коллег, результаты мониторингов, инновации, тренинги, обсуждения, анализы и самоанализы уроко</w:t>
      </w:r>
      <w:r>
        <w:rPr>
          <w:sz w:val="28"/>
          <w:szCs w:val="28"/>
        </w:rPr>
        <w:t>в. С этой це</w:t>
      </w:r>
      <w:r w:rsidRPr="00C43359">
        <w:rPr>
          <w:sz w:val="28"/>
          <w:szCs w:val="28"/>
        </w:rPr>
        <w:t>лью традиционно в феврале проводится месячник отк</w:t>
      </w:r>
      <w:r>
        <w:rPr>
          <w:sz w:val="28"/>
          <w:szCs w:val="28"/>
        </w:rPr>
        <w:t>рытых уроков «Современный школь</w:t>
      </w:r>
      <w:r w:rsidRPr="00C43359">
        <w:rPr>
          <w:sz w:val="28"/>
          <w:szCs w:val="28"/>
        </w:rPr>
        <w:t xml:space="preserve">ный урок». </w:t>
      </w:r>
      <w:r>
        <w:rPr>
          <w:sz w:val="28"/>
          <w:szCs w:val="28"/>
        </w:rPr>
        <w:t xml:space="preserve"> Многие преподаватели школы публикуют свои материалы  на страницах сборников, газет, и интернет сообществах.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Администрация школы  создаёт  необходимые условия  для  мотивации  педагогов.  По результатам опроса учителей наблюдается высокий уров</w:t>
      </w:r>
      <w:r>
        <w:rPr>
          <w:sz w:val="28"/>
          <w:szCs w:val="28"/>
        </w:rPr>
        <w:t>ень удовлетворенности своей про</w:t>
      </w:r>
      <w:r w:rsidRPr="00C43359">
        <w:rPr>
          <w:sz w:val="28"/>
          <w:szCs w:val="28"/>
        </w:rPr>
        <w:t>фессией,  отношениями  с  администрацией, возможностями  дл</w:t>
      </w:r>
      <w:r>
        <w:rPr>
          <w:sz w:val="28"/>
          <w:szCs w:val="28"/>
        </w:rPr>
        <w:t>я  творчества  в школе.  За  по</w:t>
      </w:r>
      <w:r w:rsidRPr="00C43359">
        <w:rPr>
          <w:sz w:val="28"/>
          <w:szCs w:val="28"/>
        </w:rPr>
        <w:t xml:space="preserve">следние 5 лет в конкурсах и </w:t>
      </w:r>
      <w:r w:rsidRPr="00C43359">
        <w:rPr>
          <w:sz w:val="28"/>
          <w:szCs w:val="28"/>
        </w:rPr>
        <w:lastRenderedPageBreak/>
        <w:t xml:space="preserve">фестивалях </w:t>
      </w:r>
      <w:r>
        <w:rPr>
          <w:sz w:val="28"/>
          <w:szCs w:val="28"/>
        </w:rPr>
        <w:t>различного уровня участвовало  13 учителей (76</w:t>
      </w:r>
      <w:r w:rsidRPr="00C43359">
        <w:rPr>
          <w:sz w:val="28"/>
          <w:szCs w:val="28"/>
        </w:rPr>
        <w:t xml:space="preserve">% от </w:t>
      </w:r>
      <w:r>
        <w:rPr>
          <w:sz w:val="28"/>
          <w:szCs w:val="28"/>
        </w:rPr>
        <w:t>общего количества), 11 (64</w:t>
      </w:r>
      <w:r w:rsidRPr="00C43359">
        <w:rPr>
          <w:sz w:val="28"/>
          <w:szCs w:val="28"/>
        </w:rPr>
        <w:t>%) из н</w:t>
      </w:r>
      <w:r>
        <w:rPr>
          <w:sz w:val="28"/>
          <w:szCs w:val="28"/>
        </w:rPr>
        <w:t xml:space="preserve">их заняли призовые места. </w:t>
      </w:r>
      <w:r w:rsidRPr="00C43359">
        <w:rPr>
          <w:sz w:val="28"/>
          <w:szCs w:val="28"/>
        </w:rPr>
        <w:t xml:space="preserve">Высокие  показатели  результативности  работы  у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Дадыкиной</w:t>
      </w:r>
      <w:proofErr w:type="spellEnd"/>
      <w:r>
        <w:rPr>
          <w:sz w:val="28"/>
          <w:szCs w:val="28"/>
        </w:rPr>
        <w:t xml:space="preserve"> И.Н., учителя истории и обществознания, </w:t>
      </w:r>
      <w:proofErr w:type="spellStart"/>
      <w:r>
        <w:rPr>
          <w:sz w:val="28"/>
          <w:szCs w:val="28"/>
        </w:rPr>
        <w:t>Слушкиной</w:t>
      </w:r>
      <w:proofErr w:type="spellEnd"/>
      <w:r>
        <w:rPr>
          <w:sz w:val="28"/>
          <w:szCs w:val="28"/>
        </w:rPr>
        <w:t xml:space="preserve"> Е.В. учителя русского языка и </w:t>
      </w:r>
      <w:proofErr w:type="spellStart"/>
      <w:r>
        <w:rPr>
          <w:sz w:val="28"/>
          <w:szCs w:val="28"/>
        </w:rPr>
        <w:t>литературы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урукиной</w:t>
      </w:r>
      <w:proofErr w:type="spellEnd"/>
      <w:r>
        <w:rPr>
          <w:sz w:val="28"/>
          <w:szCs w:val="28"/>
        </w:rPr>
        <w:t xml:space="preserve"> Е.В.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43359">
        <w:rPr>
          <w:sz w:val="28"/>
          <w:szCs w:val="28"/>
        </w:rPr>
        <w:t>Количество  участников  профессиональных  конку</w:t>
      </w:r>
      <w:r>
        <w:rPr>
          <w:sz w:val="28"/>
          <w:szCs w:val="28"/>
        </w:rPr>
        <w:t>рсов  за  год  не  превышает  17</w:t>
      </w:r>
      <w:r w:rsidRPr="00C43359">
        <w:rPr>
          <w:sz w:val="28"/>
          <w:szCs w:val="28"/>
        </w:rPr>
        <w:t>%  от общего числа педагогов, состав участников заочных конкурсов недостаточно обновляется, необходимо повысить эффективность использования име</w:t>
      </w:r>
      <w:r>
        <w:rPr>
          <w:sz w:val="28"/>
          <w:szCs w:val="28"/>
        </w:rPr>
        <w:t>ющегося и разрабатываемого педа</w:t>
      </w:r>
      <w:r w:rsidRPr="00C43359">
        <w:rPr>
          <w:sz w:val="28"/>
          <w:szCs w:val="28"/>
        </w:rPr>
        <w:t xml:space="preserve">гогами опыта в области обновления содержания образования и форм образования.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Инновационная деятельность школы связана с на</w:t>
      </w:r>
      <w:r>
        <w:rPr>
          <w:sz w:val="28"/>
          <w:szCs w:val="28"/>
        </w:rPr>
        <w:t>учным, творческим поиском учите</w:t>
      </w:r>
      <w:r w:rsidRPr="00C43359">
        <w:rPr>
          <w:sz w:val="28"/>
          <w:szCs w:val="28"/>
        </w:rPr>
        <w:t>лей. Индивидуальная методическая работа с педагогами</w:t>
      </w:r>
      <w:r>
        <w:rPr>
          <w:sz w:val="28"/>
          <w:szCs w:val="28"/>
        </w:rPr>
        <w:t xml:space="preserve"> носит дифференцированный харак</w:t>
      </w:r>
      <w:r w:rsidRPr="00C43359">
        <w:rPr>
          <w:sz w:val="28"/>
          <w:szCs w:val="28"/>
        </w:rPr>
        <w:t>тер. Итогом индивидуальной методической работы педаг</w:t>
      </w:r>
      <w:r>
        <w:rPr>
          <w:sz w:val="28"/>
          <w:szCs w:val="28"/>
        </w:rPr>
        <w:t>огов являются персональные мето</w:t>
      </w:r>
      <w:r w:rsidRPr="00C43359">
        <w:rPr>
          <w:sz w:val="28"/>
          <w:szCs w:val="28"/>
        </w:rPr>
        <w:t xml:space="preserve">дические материалы, разработки, сценарии, развернутые планы уроков и </w:t>
      </w:r>
      <w:proofErr w:type="spellStart"/>
      <w:r w:rsidRPr="00C43359">
        <w:rPr>
          <w:sz w:val="28"/>
          <w:szCs w:val="28"/>
        </w:rPr>
        <w:t>внеучебных</w:t>
      </w:r>
      <w:proofErr w:type="spellEnd"/>
      <w:r w:rsidRPr="00C43359">
        <w:rPr>
          <w:sz w:val="28"/>
          <w:szCs w:val="28"/>
        </w:rPr>
        <w:t xml:space="preserve"> мероприятий, представленные педагогами для изучения и распространения опыта. За последние пять лет изучен и обобщен опыт работы учителей: </w:t>
      </w:r>
      <w:r>
        <w:rPr>
          <w:sz w:val="28"/>
          <w:szCs w:val="28"/>
        </w:rPr>
        <w:t>на институциональном уровне – 4 (23</w:t>
      </w:r>
      <w:r w:rsidRPr="00C43359">
        <w:rPr>
          <w:sz w:val="28"/>
          <w:szCs w:val="28"/>
        </w:rPr>
        <w:t>%), на муниципальном уровне – 13 (</w:t>
      </w:r>
      <w:r>
        <w:rPr>
          <w:sz w:val="28"/>
          <w:szCs w:val="28"/>
        </w:rPr>
        <w:t>76%), на региональном уровне – 3 (17</w:t>
      </w:r>
      <w:r w:rsidRPr="00C43359">
        <w:rPr>
          <w:sz w:val="28"/>
          <w:szCs w:val="28"/>
        </w:rPr>
        <w:t xml:space="preserve">%).  Увеличилась доля педагогов, реализующих современные образовательные технологии на 34%. Компьютерная техника используется педагогами для проведения уроков с </w:t>
      </w:r>
      <w:proofErr w:type="spellStart"/>
      <w:r w:rsidRPr="00C43359">
        <w:rPr>
          <w:sz w:val="28"/>
          <w:szCs w:val="28"/>
        </w:rPr>
        <w:t>мультимедийным</w:t>
      </w:r>
      <w:proofErr w:type="spellEnd"/>
      <w:r w:rsidRPr="00C43359">
        <w:rPr>
          <w:sz w:val="28"/>
          <w:szCs w:val="28"/>
        </w:rPr>
        <w:t xml:space="preserve"> сопровождением. На занятиях также используются современные формы и методы проведения занятий, в том числе: лекционно-семинарские, экскурсии, учебные конференции, деловые игры, проекты, исследования. Реализация само</w:t>
      </w:r>
      <w:r>
        <w:rPr>
          <w:sz w:val="28"/>
          <w:szCs w:val="28"/>
        </w:rPr>
        <w:t>стоятельной работы учащихся осу</w:t>
      </w:r>
      <w:r w:rsidRPr="00C43359">
        <w:rPr>
          <w:sz w:val="28"/>
          <w:szCs w:val="28"/>
        </w:rPr>
        <w:t>ществляется  в  виде  защиты  рефератов,  работы  над  индив</w:t>
      </w:r>
      <w:r>
        <w:rPr>
          <w:sz w:val="28"/>
          <w:szCs w:val="28"/>
        </w:rPr>
        <w:t>идуальными  и  групповыми  зада</w:t>
      </w:r>
      <w:r w:rsidRPr="00C43359">
        <w:rPr>
          <w:sz w:val="28"/>
          <w:szCs w:val="28"/>
        </w:rPr>
        <w:t>ниями, выполнения исследовательских работ, участия в научно-практических конференциях различного уровня, подготовки и участия в школьных пре</w:t>
      </w:r>
      <w:r>
        <w:rPr>
          <w:sz w:val="28"/>
          <w:szCs w:val="28"/>
        </w:rPr>
        <w:t>дметных неделях. С использовани</w:t>
      </w:r>
      <w:r w:rsidRPr="00C43359">
        <w:rPr>
          <w:sz w:val="28"/>
          <w:szCs w:val="28"/>
        </w:rPr>
        <w:t>ем современных образовательных и воспитательных тех</w:t>
      </w:r>
      <w:r>
        <w:rPr>
          <w:sz w:val="28"/>
          <w:szCs w:val="28"/>
        </w:rPr>
        <w:t>нологий учителями проводятся от</w:t>
      </w:r>
      <w:r w:rsidRPr="00C43359">
        <w:rPr>
          <w:sz w:val="28"/>
          <w:szCs w:val="28"/>
        </w:rPr>
        <w:t xml:space="preserve">крытые уроки и внеклассные мероприятия. 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 xml:space="preserve">Профессиональное  самообразование  педагогического  коллектива  осуществлялось  с опорой на теоретические научно-методические семинары и семинары-практикумы. Развитие профессионального мастерства педагогов осуществлялось в рамках деятельности МО. 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r w:rsidRPr="00C43359">
        <w:rPr>
          <w:sz w:val="28"/>
          <w:szCs w:val="28"/>
        </w:rPr>
        <w:t>В школе проводятся методические семинары, мастер-классы, педагогические советы</w:t>
      </w:r>
      <w:r>
        <w:rPr>
          <w:sz w:val="28"/>
          <w:szCs w:val="28"/>
        </w:rPr>
        <w:t>. В</w:t>
      </w:r>
      <w:r w:rsidRPr="00C43359">
        <w:rPr>
          <w:sz w:val="28"/>
          <w:szCs w:val="28"/>
        </w:rPr>
        <w:t>ывод: Методическая и инновационная работа на</w:t>
      </w:r>
      <w:r>
        <w:rPr>
          <w:sz w:val="28"/>
          <w:szCs w:val="28"/>
        </w:rPr>
        <w:t>правлена на качественное обеспе</w:t>
      </w:r>
      <w:r w:rsidRPr="00C43359">
        <w:rPr>
          <w:sz w:val="28"/>
          <w:szCs w:val="28"/>
        </w:rPr>
        <w:t>чение инновационных процессов, повышение квалификац</w:t>
      </w:r>
      <w:r>
        <w:rPr>
          <w:sz w:val="28"/>
          <w:szCs w:val="28"/>
        </w:rPr>
        <w:t>ии и профессионального мастерст</w:t>
      </w:r>
      <w:r w:rsidRPr="00C43359">
        <w:rPr>
          <w:sz w:val="28"/>
          <w:szCs w:val="28"/>
        </w:rPr>
        <w:t>ва учителя, на развитие и повышение творческого потенциала педагогического коллектива. Вместе  с  тем  необходимо  активизировать  инновационную  деятельность  школы</w:t>
      </w:r>
      <w:r>
        <w:rPr>
          <w:sz w:val="28"/>
          <w:szCs w:val="28"/>
        </w:rPr>
        <w:t>.</w:t>
      </w:r>
      <w:r w:rsidRPr="00C43359">
        <w:rPr>
          <w:sz w:val="28"/>
          <w:szCs w:val="28"/>
        </w:rPr>
        <w:t xml:space="preserve">  Активизировать деятельность педагогов по обобщению опыта работы на </w:t>
      </w:r>
      <w:proofErr w:type="gramStart"/>
      <w:r w:rsidRPr="00C43359">
        <w:rPr>
          <w:sz w:val="28"/>
          <w:szCs w:val="28"/>
        </w:rPr>
        <w:t>муниципальном</w:t>
      </w:r>
      <w:proofErr w:type="gramEnd"/>
      <w:r w:rsidRPr="00C43359">
        <w:rPr>
          <w:sz w:val="28"/>
          <w:szCs w:val="28"/>
        </w:rPr>
        <w:t xml:space="preserve"> и </w:t>
      </w:r>
    </w:p>
    <w:p w:rsidR="00A13064" w:rsidRPr="00C43359" w:rsidRDefault="00A13064" w:rsidP="00A13064">
      <w:pPr>
        <w:jc w:val="both"/>
        <w:rPr>
          <w:sz w:val="28"/>
          <w:szCs w:val="28"/>
        </w:rPr>
      </w:pPr>
      <w:proofErr w:type="gramStart"/>
      <w:r w:rsidRPr="00C43359">
        <w:rPr>
          <w:sz w:val="28"/>
          <w:szCs w:val="28"/>
        </w:rPr>
        <w:t>региональном</w:t>
      </w:r>
      <w:proofErr w:type="gramEnd"/>
      <w:r w:rsidRPr="00C43359">
        <w:rPr>
          <w:sz w:val="28"/>
          <w:szCs w:val="28"/>
        </w:rPr>
        <w:t xml:space="preserve"> уровнях. </w:t>
      </w:r>
    </w:p>
    <w:p w:rsidR="00A13064" w:rsidRPr="007F2351" w:rsidRDefault="00A13064" w:rsidP="00A13064">
      <w:pPr>
        <w:jc w:val="both"/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>9. Результативность деятельности образовательного учреждения.</w:t>
      </w:r>
    </w:p>
    <w:p w:rsidR="00A13064" w:rsidRDefault="00A13064" w:rsidP="00A13064">
      <w:pPr>
        <w:jc w:val="both"/>
      </w:pPr>
    </w:p>
    <w:p w:rsidR="00A13064" w:rsidRPr="00E06D65" w:rsidRDefault="00A13064" w:rsidP="00A130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D65">
        <w:rPr>
          <w:sz w:val="28"/>
          <w:szCs w:val="28"/>
        </w:rPr>
        <w:lastRenderedPageBreak/>
        <w:t>Сложившаяся система управления школой обеспечивает выполнение поставленных целей и задач и соответствует современным требованиям; структура управления школы выстроена в соответствии с принципом единоначалия и коллегиальности.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SymbolMT"/>
          <w:sz w:val="28"/>
          <w:szCs w:val="28"/>
        </w:rPr>
        <w:t xml:space="preserve"> </w:t>
      </w:r>
      <w:r w:rsidRPr="00E06D65">
        <w:rPr>
          <w:sz w:val="28"/>
          <w:szCs w:val="28"/>
        </w:rPr>
        <w:t xml:space="preserve">Содержание образования соответствует примерным программам </w:t>
      </w:r>
      <w:proofErr w:type="gramStart"/>
      <w:r w:rsidRPr="00E06D65">
        <w:rPr>
          <w:sz w:val="28"/>
          <w:szCs w:val="28"/>
        </w:rPr>
        <w:t>по</w:t>
      </w:r>
      <w:proofErr w:type="gramEnd"/>
      <w:r w:rsidRPr="00E06D65">
        <w:rPr>
          <w:sz w:val="28"/>
          <w:szCs w:val="28"/>
        </w:rPr>
        <w:t xml:space="preserve"> учебным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sz w:val="28"/>
          <w:szCs w:val="28"/>
        </w:rPr>
        <w:t xml:space="preserve"> предметам федерального базисного учебного плана, выстраивается дифференцированно, с учетом разных категорий детей, что способствует реализации учебных возможностей, развитию сети вариативного образования и обновлению инновационными программами. Учебники и учебно-методические комплекты соответствуют рекомендованным (допущенным) Министерством образования и науки Российской Федерации к использованию в образовательном процессе. Это способствует формированию обще предметных навыков, ключевых компетенций, определённых федеральным компонентом государственного образовательного стандарта.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SymbolMT"/>
          <w:sz w:val="28"/>
          <w:szCs w:val="28"/>
        </w:rPr>
        <w:t xml:space="preserve"> </w:t>
      </w:r>
      <w:r w:rsidRPr="00E06D65">
        <w:rPr>
          <w:sz w:val="28"/>
          <w:szCs w:val="28"/>
        </w:rPr>
        <w:t>Содержание предметов вариативной части учебного плана соответствует целям и задача Концепции Программы развития школы, Программы развития образования района, Образовательной программе школы и запросам участников образовательного процесса.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SymbolMT"/>
          <w:sz w:val="28"/>
          <w:szCs w:val="28"/>
        </w:rPr>
        <w:t xml:space="preserve"> </w:t>
      </w:r>
      <w:r w:rsidRPr="00E06D65">
        <w:rPr>
          <w:sz w:val="28"/>
          <w:szCs w:val="28"/>
        </w:rPr>
        <w:t>Результаты государственной (итоговой) аттестации за курс основного общего и среднего (полного) общего образования за пять учебных лет подтверждают соответствие содержания уровня и качества подготовки выпускников требованиям федерального компонента государственного стандарта.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SymbolMT"/>
          <w:sz w:val="28"/>
          <w:szCs w:val="28"/>
        </w:rPr>
        <w:t xml:space="preserve"> </w:t>
      </w:r>
      <w:r w:rsidRPr="00E06D65">
        <w:rPr>
          <w:sz w:val="28"/>
          <w:szCs w:val="28"/>
        </w:rPr>
        <w:t>Содержание воспитательной работы, дополнительного образования и социально</w:t>
      </w:r>
      <w:r>
        <w:rPr>
          <w:sz w:val="28"/>
          <w:szCs w:val="28"/>
        </w:rPr>
        <w:t>-</w:t>
      </w:r>
      <w:r w:rsidRPr="00E06D65">
        <w:rPr>
          <w:sz w:val="28"/>
          <w:szCs w:val="28"/>
        </w:rPr>
        <w:t>психологические условия способствуют положительному влиянию на реализацию целей и задач, направленных на выполнение государственного образовательного стандарта основного общего и среднего (полного) общего образования.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Arial Unicode MS"/>
          <w:sz w:val="28"/>
          <w:szCs w:val="28"/>
        </w:rPr>
        <w:t xml:space="preserve"> </w:t>
      </w:r>
      <w:r w:rsidRPr="00E06D65">
        <w:rPr>
          <w:sz w:val="28"/>
          <w:szCs w:val="28"/>
        </w:rPr>
        <w:t>В школе создана система профилактической работы по сохранению и укрепления здоровья обучающихся, соблюдается комплексная работа специалистов социально-психологической и медицинской служб по преемственности в деле сохранения и укрепления здоровья обучающихся.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SymbolMT"/>
          <w:sz w:val="28"/>
          <w:szCs w:val="28"/>
        </w:rPr>
        <w:t xml:space="preserve"> </w:t>
      </w:r>
      <w:r w:rsidRPr="00E06D65">
        <w:rPr>
          <w:sz w:val="28"/>
          <w:szCs w:val="28"/>
        </w:rPr>
        <w:t>Уровень образования и уровень квалификации педагогов обеспечивает условия для реализации федерального компонента образовательного стандарта основного общего, среднего (полного) общего образования. Уровень, качество подготовки педагогических кадров соответствует лицензионным требованиям.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rFonts w:eastAsia="SymbolMT"/>
          <w:sz w:val="28"/>
          <w:szCs w:val="28"/>
        </w:rPr>
        <w:t xml:space="preserve"> </w:t>
      </w:r>
      <w:r w:rsidRPr="00E06D65">
        <w:rPr>
          <w:sz w:val="28"/>
          <w:szCs w:val="28"/>
        </w:rPr>
        <w:t>Материально-техническое обеспечение, учебно-материальная база образовательного учреждения соответствуют требованиям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среднего общего, среднего (полного) общего образования.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sz w:val="28"/>
          <w:szCs w:val="28"/>
        </w:rPr>
        <w:t>Содержание самоанализа общеобразовательного учреждения обсуждено и принято</w:t>
      </w:r>
    </w:p>
    <w:p w:rsidR="00A13064" w:rsidRPr="00E06D65" w:rsidRDefault="00A13064" w:rsidP="00A130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6D65">
        <w:rPr>
          <w:sz w:val="28"/>
          <w:szCs w:val="28"/>
        </w:rPr>
        <w:lastRenderedPageBreak/>
        <w:t xml:space="preserve">педагогическим советом муниципального бюджетного  общеобразовательного учреждения « </w:t>
      </w:r>
      <w:proofErr w:type="spellStart"/>
      <w:r w:rsidRPr="00E06D65">
        <w:rPr>
          <w:sz w:val="28"/>
          <w:szCs w:val="28"/>
        </w:rPr>
        <w:t>Татарско-Бурнашевская</w:t>
      </w:r>
      <w:proofErr w:type="spellEnd"/>
      <w:r w:rsidRPr="00E06D65">
        <w:rPr>
          <w:sz w:val="28"/>
          <w:szCs w:val="28"/>
        </w:rPr>
        <w:t xml:space="preserve"> СОШ» (протокол №3 от</w:t>
      </w:r>
      <w:r>
        <w:rPr>
          <w:sz w:val="28"/>
          <w:szCs w:val="28"/>
        </w:rPr>
        <w:t xml:space="preserve"> 12.01.2016</w:t>
      </w:r>
      <w:r w:rsidRPr="00E06D65">
        <w:rPr>
          <w:sz w:val="28"/>
          <w:szCs w:val="28"/>
        </w:rPr>
        <w:t>г.).</w:t>
      </w:r>
    </w:p>
    <w:p w:rsidR="00A13064" w:rsidRPr="00E06D65" w:rsidRDefault="00A13064" w:rsidP="00A13064">
      <w:pPr>
        <w:jc w:val="both"/>
        <w:rPr>
          <w:sz w:val="28"/>
          <w:szCs w:val="28"/>
        </w:rPr>
      </w:pPr>
    </w:p>
    <w:p w:rsidR="00A13064" w:rsidRDefault="00A13064" w:rsidP="00A13064">
      <w:pPr>
        <w:jc w:val="both"/>
      </w:pPr>
    </w:p>
    <w:p w:rsidR="00A13064" w:rsidRPr="00B21A7D" w:rsidRDefault="00A13064" w:rsidP="00A13064">
      <w:pPr>
        <w:jc w:val="center"/>
      </w:pPr>
    </w:p>
    <w:p w:rsidR="00A13064" w:rsidRPr="00B21A7D" w:rsidRDefault="00A13064" w:rsidP="00A13064">
      <w:pPr>
        <w:jc w:val="both"/>
        <w:rPr>
          <w:b/>
          <w:sz w:val="28"/>
          <w:szCs w:val="28"/>
        </w:rPr>
      </w:pPr>
      <w:r w:rsidRPr="00B21A7D">
        <w:rPr>
          <w:b/>
          <w:sz w:val="28"/>
          <w:szCs w:val="28"/>
        </w:rPr>
        <w:t xml:space="preserve">Руководитель  образовательного учреждения_____________   </w:t>
      </w:r>
      <w:r>
        <w:rPr>
          <w:b/>
          <w:sz w:val="28"/>
          <w:szCs w:val="28"/>
        </w:rPr>
        <w:t>С.М. Бочков</w:t>
      </w:r>
    </w:p>
    <w:p w:rsidR="00A13064" w:rsidRPr="00B21A7D" w:rsidRDefault="00A13064" w:rsidP="00A13064">
      <w:pPr>
        <w:jc w:val="center"/>
      </w:pPr>
      <w:r w:rsidRPr="00B21A7D">
        <w:rPr>
          <w:sz w:val="28"/>
          <w:szCs w:val="28"/>
        </w:rPr>
        <w:t xml:space="preserve">                                                 </w:t>
      </w:r>
      <w:r w:rsidRPr="00B21A7D">
        <w:t>(подпись)</w:t>
      </w:r>
    </w:p>
    <w:p w:rsidR="00A13064" w:rsidRPr="00B21A7D" w:rsidRDefault="00A13064" w:rsidP="00A13064">
      <w:pPr>
        <w:rPr>
          <w:sz w:val="28"/>
          <w:szCs w:val="28"/>
        </w:rPr>
      </w:pPr>
      <w:r w:rsidRPr="00B21A7D">
        <w:rPr>
          <w:sz w:val="28"/>
          <w:szCs w:val="28"/>
        </w:rPr>
        <w:t>Дата</w:t>
      </w:r>
    </w:p>
    <w:p w:rsidR="006D00D4" w:rsidRDefault="006D00D4"/>
    <w:sectPr w:rsidR="006D00D4" w:rsidSect="00021584">
      <w:headerReference w:type="even" r:id="rId5"/>
      <w:headerReference w:type="default" r:id="rId6"/>
      <w:pgSz w:w="11906" w:h="16838"/>
      <w:pgMar w:top="568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FD0" w:rsidRDefault="00A13064" w:rsidP="001402C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85FD0" w:rsidRDefault="00A1306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FD0" w:rsidRDefault="00A13064" w:rsidP="001402C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40</w:t>
    </w:r>
    <w:r>
      <w:rPr>
        <w:rStyle w:val="ab"/>
      </w:rPr>
      <w:fldChar w:fldCharType="end"/>
    </w:r>
  </w:p>
  <w:p w:rsidR="00085FD0" w:rsidRDefault="00A1306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D87"/>
    <w:multiLevelType w:val="hybridMultilevel"/>
    <w:tmpl w:val="635C1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40565"/>
    <w:multiLevelType w:val="hybridMultilevel"/>
    <w:tmpl w:val="20C6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163B7"/>
    <w:multiLevelType w:val="hybridMultilevel"/>
    <w:tmpl w:val="2B5480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BFC0104"/>
    <w:multiLevelType w:val="hybridMultilevel"/>
    <w:tmpl w:val="6514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822D1"/>
    <w:multiLevelType w:val="hybridMultilevel"/>
    <w:tmpl w:val="BDDADD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797176"/>
    <w:multiLevelType w:val="hybridMultilevel"/>
    <w:tmpl w:val="25326D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D443D06"/>
    <w:multiLevelType w:val="hybridMultilevel"/>
    <w:tmpl w:val="632E32E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5D6D610E"/>
    <w:multiLevelType w:val="hybridMultilevel"/>
    <w:tmpl w:val="42646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2E508B"/>
    <w:multiLevelType w:val="hybridMultilevel"/>
    <w:tmpl w:val="79F0799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1">
    <w:nsid w:val="72C95281"/>
    <w:multiLevelType w:val="multilevel"/>
    <w:tmpl w:val="D76A78F4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0"/>
        </w:tabs>
        <w:ind w:left="37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880"/>
      </w:pPr>
      <w:rPr>
        <w:rFonts w:hint="default"/>
      </w:rPr>
    </w:lvl>
  </w:abstractNum>
  <w:abstractNum w:abstractNumId="12">
    <w:nsid w:val="769D3329"/>
    <w:multiLevelType w:val="hybridMultilevel"/>
    <w:tmpl w:val="BD82B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004F28"/>
    <w:multiLevelType w:val="hybridMultilevel"/>
    <w:tmpl w:val="E3F4BB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11"/>
  </w:num>
  <w:num w:numId="5">
    <w:abstractNumId w:val="13"/>
  </w:num>
  <w:num w:numId="6">
    <w:abstractNumId w:val="4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8"/>
  </w:num>
  <w:num w:numId="13">
    <w:abstractNumId w:val="6"/>
  </w:num>
  <w:num w:numId="14">
    <w:abstractNumId w:val="1"/>
  </w:num>
  <w:num w:numId="15">
    <w:abstractNumId w:val="5"/>
  </w:num>
  <w:num w:numId="16">
    <w:abstractNumId w:val="10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A13064"/>
    <w:rsid w:val="006D00D4"/>
    <w:rsid w:val="00A1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A13064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20">
    <w:name w:val="Заголовок 2 Знак"/>
    <w:basedOn w:val="a1"/>
    <w:link w:val="2"/>
    <w:rsid w:val="00A13064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table" w:styleId="a4">
    <w:name w:val="Table Grid"/>
    <w:basedOn w:val="a2"/>
    <w:rsid w:val="00A13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semiHidden/>
    <w:rsid w:val="00A130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semiHidden/>
    <w:rsid w:val="00A1306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0"/>
    <w:link w:val="a8"/>
    <w:rsid w:val="00A13064"/>
    <w:pPr>
      <w:spacing w:line="264" w:lineRule="auto"/>
      <w:ind w:firstLine="397"/>
      <w:jc w:val="both"/>
    </w:pPr>
    <w:rPr>
      <w:snapToGrid w:val="0"/>
      <w:szCs w:val="20"/>
    </w:rPr>
  </w:style>
  <w:style w:type="character" w:customStyle="1" w:styleId="a8">
    <w:name w:val="Основной текст с отступом Знак"/>
    <w:basedOn w:val="a1"/>
    <w:link w:val="a7"/>
    <w:rsid w:val="00A1306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Столбик"/>
    <w:basedOn w:val="a0"/>
    <w:rsid w:val="00A13064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9">
    <w:name w:val="header"/>
    <w:basedOn w:val="a0"/>
    <w:link w:val="aa"/>
    <w:rsid w:val="00A130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A130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A13064"/>
  </w:style>
  <w:style w:type="paragraph" w:styleId="ac">
    <w:name w:val="Normal (Web)"/>
    <w:basedOn w:val="a0"/>
    <w:rsid w:val="00A13064"/>
    <w:pPr>
      <w:spacing w:before="100" w:beforeAutospacing="1" w:after="100" w:afterAutospacing="1"/>
    </w:pPr>
  </w:style>
  <w:style w:type="paragraph" w:customStyle="1" w:styleId="ad">
    <w:name w:val=" Знак"/>
    <w:basedOn w:val="a0"/>
    <w:rsid w:val="00A130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A1306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13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rsid w:val="00A1306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A13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0"/>
    <w:link w:val="af1"/>
    <w:rsid w:val="00A13064"/>
    <w:pPr>
      <w:spacing w:after="120"/>
    </w:pPr>
  </w:style>
  <w:style w:type="character" w:customStyle="1" w:styleId="af1">
    <w:name w:val="Основной текст Знак"/>
    <w:basedOn w:val="a1"/>
    <w:link w:val="af0"/>
    <w:rsid w:val="00A130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0"/>
    <w:uiPriority w:val="34"/>
    <w:qFormat/>
    <w:rsid w:val="00A130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13471</Words>
  <Characters>76786</Characters>
  <Application>Microsoft Office Word</Application>
  <DocSecurity>0</DocSecurity>
  <Lines>639</Lines>
  <Paragraphs>180</Paragraphs>
  <ScaleCrop>false</ScaleCrop>
  <Company/>
  <LinksUpToDate>false</LinksUpToDate>
  <CharactersWithSpaces>90077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2016-02-18T09:40:00Z</dcterms:created>
  <dcterms:modified xsi:type="dcterms:W3CDTF">2016-02-18T09:42:00Z</dcterms:modified>
</cp:coreProperties>
</file>